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A3" w:rsidRDefault="00441E8E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-886147</wp:posOffset>
            </wp:positionH>
            <wp:positionV relativeFrom="paragraph">
              <wp:posOffset>-886148</wp:posOffset>
            </wp:positionV>
            <wp:extent cx="7519916" cy="10658901"/>
            <wp:effectExtent l="0" t="0" r="5080" b="9525"/>
            <wp:wrapNone/>
            <wp:docPr id="2" name="obrázek 1" descr="http://kulturio.cz/wp-content/uploads/2015/02/10978697_935846479759124_29941904608540132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lturio.cz/wp-content/uploads/2015/02/10978697_935846479759124_2994190460854013231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utout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bright="68000" contrast="-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698" cy="1066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6C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7AE387" wp14:editId="60775EEC">
                <wp:simplePos x="0" y="0"/>
                <wp:positionH relativeFrom="page">
                  <wp:posOffset>1104900</wp:posOffset>
                </wp:positionH>
                <wp:positionV relativeFrom="page">
                  <wp:posOffset>1198159</wp:posOffset>
                </wp:positionV>
                <wp:extent cx="5372100" cy="8258175"/>
                <wp:effectExtent l="38100" t="38100" r="38100" b="47625"/>
                <wp:wrapNone/>
                <wp:docPr id="6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2581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26C5" w:rsidRPr="00367099" w:rsidRDefault="00FA26C5" w:rsidP="00734DA6">
                            <w:pPr>
                              <w:spacing w:after="0" w:line="360" w:lineRule="auto"/>
                              <w:jc w:val="center"/>
                              <w:rPr>
                                <w:rFonts w:ascii="Stencil" w:eastAsiaTheme="majorEastAsia" w:hAnsi="Stencil" w:cstheme="majorBidi"/>
                                <w:iCs/>
                                <w:sz w:val="36"/>
                                <w:szCs w:val="36"/>
                              </w:rPr>
                            </w:pPr>
                            <w:r w:rsidRPr="00367099">
                              <w:rPr>
                                <w:rFonts w:ascii="Stencil" w:eastAsiaTheme="majorEastAsia" w:hAnsi="Stencil" w:cstheme="majorBidi"/>
                                <w:iCs/>
                                <w:sz w:val="36"/>
                                <w:szCs w:val="36"/>
                              </w:rPr>
                              <w:t xml:space="preserve">PROJEKT </w:t>
                            </w:r>
                            <w:r w:rsidR="0032294C" w:rsidRPr="00367099">
                              <w:rPr>
                                <w:rFonts w:ascii="Stencil" w:eastAsiaTheme="majorEastAsia" w:hAnsi="Stencil" w:cstheme="majorBidi"/>
                                <w:iCs/>
                                <w:sz w:val="36"/>
                                <w:szCs w:val="36"/>
                              </w:rPr>
                              <w:t xml:space="preserve">PK </w:t>
                            </w:r>
                            <w:r w:rsidRPr="00367099">
                              <w:rPr>
                                <w:rFonts w:ascii="Stencil" w:eastAsiaTheme="majorEastAsia" w:hAnsi="Stencil" w:cstheme="majorBidi"/>
                                <w:iCs/>
                                <w:sz w:val="36"/>
                                <w:szCs w:val="36"/>
                              </w:rPr>
                              <w:t>ZSV</w:t>
                            </w:r>
                          </w:p>
                          <w:p w:rsidR="005831D8" w:rsidRDefault="00FA26C5" w:rsidP="005831D8">
                            <w:pPr>
                              <w:spacing w:after="0" w:line="360" w:lineRule="auto"/>
                              <w:jc w:val="center"/>
                              <w:rPr>
                                <w:rFonts w:ascii="Stencil" w:eastAsiaTheme="majorEastAsia" w:hAnsi="Stencil" w:cstheme="majorBidi"/>
                                <w:iCs/>
                                <w:sz w:val="180"/>
                                <w:szCs w:val="180"/>
                              </w:rPr>
                            </w:pPr>
                            <w:r w:rsidRPr="00367099">
                              <w:rPr>
                                <w:rFonts w:ascii="Stencil" w:eastAsiaTheme="majorEastAsia" w:hAnsi="Stencil" w:cstheme="majorBidi"/>
                                <w:iCs/>
                                <w:sz w:val="180"/>
                                <w:szCs w:val="180"/>
                              </w:rPr>
                              <w:t>KMENY</w:t>
                            </w:r>
                          </w:p>
                          <w:p w:rsidR="00FA26C5" w:rsidRPr="00734DA6" w:rsidRDefault="00FA26C5" w:rsidP="005831D8">
                            <w:pPr>
                              <w:spacing w:after="0" w:line="360" w:lineRule="auto"/>
                              <w:rPr>
                                <w:rFonts w:ascii="Stencil" w:eastAsiaTheme="majorEastAsia" w:hAnsi="Stencil" w:cstheme="majorBidi"/>
                                <w:iCs/>
                                <w:sz w:val="180"/>
                                <w:szCs w:val="180"/>
                              </w:rPr>
                            </w:pPr>
                            <w:r w:rsidRPr="0036709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Co </w:t>
                            </w:r>
                            <w:r w:rsidR="0032294C" w:rsidRPr="0036709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můžeš od projektu očekávat</w:t>
                            </w:r>
                            <w:r w:rsidRPr="0036709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?</w:t>
                            </w:r>
                          </w:p>
                          <w:p w:rsidR="0032294C" w:rsidRPr="00367099" w:rsidRDefault="00FA26C5" w:rsidP="00441E8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36709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Poznáš vybrané současné</w:t>
                            </w:r>
                            <w:r w:rsidR="0032294C" w:rsidRPr="0036709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městské</w:t>
                            </w:r>
                            <w:r w:rsidRPr="0036709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subkultury</w:t>
                            </w:r>
                          </w:p>
                          <w:p w:rsidR="00FA26C5" w:rsidRPr="00441E8E" w:rsidRDefault="0032294C" w:rsidP="00441E8E">
                            <w:pPr>
                              <w:spacing w:after="0" w:line="360" w:lineRule="auto"/>
                              <w:ind w:left="360" w:firstLine="348"/>
                              <w:jc w:val="both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41E8E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441E8E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punks</w:t>
                            </w:r>
                            <w:proofErr w:type="spellEnd"/>
                            <w:r w:rsidRPr="00441E8E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, skinheads,</w:t>
                            </w:r>
                            <w:r w:rsidR="002247A5" w:rsidRPr="00441E8E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1E8E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goths</w:t>
                            </w:r>
                            <w:proofErr w:type="spellEnd"/>
                            <w:r w:rsidRPr="00441E8E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41E8E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tattoo</w:t>
                            </w:r>
                            <w:proofErr w:type="spellEnd"/>
                            <w:r w:rsidRPr="00441E8E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41E8E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straight</w:t>
                            </w:r>
                            <w:proofErr w:type="spellEnd"/>
                            <w:r w:rsidRPr="00441E8E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41E8E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edge</w:t>
                            </w:r>
                            <w:proofErr w:type="spellEnd"/>
                            <w:r w:rsidRPr="00441E8E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, rap aj.)</w:t>
                            </w:r>
                          </w:p>
                          <w:p w:rsidR="0032294C" w:rsidRPr="00367099" w:rsidRDefault="0032294C" w:rsidP="00441E8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36709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Ukážeme si, jak jednotlivá mikro</w:t>
                            </w:r>
                            <w:r w:rsidR="002247A5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Pr="0036709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společenství v Čechách fungují, jak se projevují, jak vypadají a v čem tkví jejich těžiště</w:t>
                            </w:r>
                          </w:p>
                          <w:p w:rsidR="0032294C" w:rsidRPr="00367099" w:rsidRDefault="0032294C" w:rsidP="00441E8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36709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Osobní stylizace do vybrané subkultury a </w:t>
                            </w:r>
                            <w:r w:rsidR="00734DA6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Pr="0036709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treet </w:t>
                            </w:r>
                            <w:proofErr w:type="spellStart"/>
                            <w:r w:rsidR="00734DA6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C</w:t>
                            </w:r>
                            <w:r w:rsidRPr="0036709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hallenge</w:t>
                            </w:r>
                            <w:proofErr w:type="spellEnd"/>
                            <w:r w:rsidRPr="0036709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2294C" w:rsidRPr="00367099" w:rsidRDefault="0032294C" w:rsidP="00441E8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36709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Zbourání </w:t>
                            </w:r>
                            <w:r w:rsidR="0036709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určitých</w:t>
                            </w:r>
                            <w:r w:rsidRPr="0036709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mýtů, předsudků a stereotypů</w:t>
                            </w:r>
                          </w:p>
                          <w:p w:rsidR="00FA26C5" w:rsidRDefault="00367099" w:rsidP="00441E8E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6709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Program: </w:t>
                            </w:r>
                          </w:p>
                          <w:p w:rsidR="002247A5" w:rsidRPr="00734DA6" w:rsidRDefault="002247A5" w:rsidP="00441E8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734DA6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Předsudky a stereotypy kam se podíváš</w:t>
                            </w:r>
                            <w:r w:rsidR="005831D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– brainstorming </w:t>
                            </w:r>
                          </w:p>
                          <w:p w:rsidR="002247A5" w:rsidRPr="00734DA6" w:rsidRDefault="002247A5" w:rsidP="00441E8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734DA6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Skupinová práce (projekt o vybrané subkultuře, práce se zdroji – text, video, foto, audio - a jeho prezentace) </w:t>
                            </w:r>
                          </w:p>
                          <w:p w:rsidR="002247A5" w:rsidRDefault="002247A5" w:rsidP="00441E8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734DA6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Stylizace do vybraných subkultur (oblečení/make-up/doplňky) a Street </w:t>
                            </w:r>
                            <w:proofErr w:type="spellStart"/>
                            <w:r w:rsidRPr="00734DA6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Challenge</w:t>
                            </w:r>
                            <w:proofErr w:type="spellEnd"/>
                            <w:r w:rsidRPr="00734DA6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831D8" w:rsidRPr="00734DA6" w:rsidRDefault="005831D8" w:rsidP="00441E8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Host </w:t>
                            </w:r>
                          </w:p>
                          <w:p w:rsidR="005831D8" w:rsidRDefault="005831D8" w:rsidP="00441E8E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41E8E" w:rsidRDefault="00734DA6" w:rsidP="00441E8E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Počet účastníků</w:t>
                            </w:r>
                            <w:r w:rsidRPr="00734DA6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>: 15-20</w:t>
                            </w:r>
                            <w:r w:rsidR="00441E8E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441E8E" w:rsidRPr="00734DA6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S sebou:</w:t>
                            </w:r>
                            <w:r w:rsidR="00441E8E" w:rsidRPr="00441E8E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1E8E" w:rsidRPr="00734DA6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psací potřeby, </w:t>
                            </w:r>
                            <w:r w:rsidR="00441E8E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441E8E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441E8E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441E8E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441E8E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441E8E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441E8E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441E8E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441E8E" w:rsidRPr="00734DA6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>nůžky, lepidlo, fixy</w:t>
                            </w:r>
                          </w:p>
                          <w:p w:rsidR="00734DA6" w:rsidRDefault="00734DA6" w:rsidP="00734DA6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734DA6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Prostory: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Studovna </w:t>
                            </w:r>
                            <w:proofErr w:type="gramStart"/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108 </w:t>
                            </w:r>
                            <w:r w:rsidR="00441E8E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441E8E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Garant</w:t>
                            </w:r>
                            <w:proofErr w:type="gramEnd"/>
                            <w:r w:rsidR="00441E8E" w:rsidRPr="00441E8E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441E8E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Mgr. Adéla Pešová </w:t>
                            </w:r>
                          </w:p>
                          <w:p w:rsidR="00BC52B8" w:rsidRDefault="005831D8" w:rsidP="00734DA6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  <w:p w:rsidR="00734DA6" w:rsidRDefault="00734DA6" w:rsidP="00734DA6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734DA6" w:rsidRPr="00367099" w:rsidRDefault="00734DA6" w:rsidP="00367099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A26C5" w:rsidRDefault="00FA26C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FA26C5" w:rsidRDefault="00FA26C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7pt;margin-top:94.35pt;width:423pt;height:6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" o:allowincell="f" filled="f" strokecolor="#622423" strokeweight="6pt">
                <v:stroke linestyle="thickThin"/>
                <v:textbox inset="10.8pt,7.2pt,10.8pt,7.2pt">
                  <w:txbxContent>
                    <w:p w:rsidR="00FA26C5" w:rsidRPr="00367099" w:rsidRDefault="00FA26C5" w:rsidP="00734DA6">
                      <w:pPr>
                        <w:spacing w:after="0" w:line="360" w:lineRule="auto"/>
                        <w:jc w:val="center"/>
                        <w:rPr>
                          <w:rFonts w:ascii="Stencil" w:eastAsiaTheme="majorEastAsia" w:hAnsi="Stencil" w:cstheme="majorBidi"/>
                          <w:iCs/>
                          <w:sz w:val="36"/>
                          <w:szCs w:val="36"/>
                        </w:rPr>
                      </w:pPr>
                      <w:r w:rsidRPr="00367099">
                        <w:rPr>
                          <w:rFonts w:ascii="Stencil" w:eastAsiaTheme="majorEastAsia" w:hAnsi="Stencil" w:cstheme="majorBidi"/>
                          <w:iCs/>
                          <w:sz w:val="36"/>
                          <w:szCs w:val="36"/>
                        </w:rPr>
                        <w:t xml:space="preserve">PROJEKT </w:t>
                      </w:r>
                      <w:r w:rsidR="0032294C" w:rsidRPr="00367099">
                        <w:rPr>
                          <w:rFonts w:ascii="Stencil" w:eastAsiaTheme="majorEastAsia" w:hAnsi="Stencil" w:cstheme="majorBidi"/>
                          <w:iCs/>
                          <w:sz w:val="36"/>
                          <w:szCs w:val="36"/>
                        </w:rPr>
                        <w:t xml:space="preserve">PK </w:t>
                      </w:r>
                      <w:r w:rsidRPr="00367099">
                        <w:rPr>
                          <w:rFonts w:ascii="Stencil" w:eastAsiaTheme="majorEastAsia" w:hAnsi="Stencil" w:cstheme="majorBidi"/>
                          <w:iCs/>
                          <w:sz w:val="36"/>
                          <w:szCs w:val="36"/>
                        </w:rPr>
                        <w:t>ZSV</w:t>
                      </w:r>
                    </w:p>
                    <w:p w:rsidR="005831D8" w:rsidRDefault="00FA26C5" w:rsidP="005831D8">
                      <w:pPr>
                        <w:spacing w:after="0" w:line="360" w:lineRule="auto"/>
                        <w:jc w:val="center"/>
                        <w:rPr>
                          <w:rFonts w:ascii="Stencil" w:eastAsiaTheme="majorEastAsia" w:hAnsi="Stencil" w:cstheme="majorBidi"/>
                          <w:iCs/>
                          <w:sz w:val="180"/>
                          <w:szCs w:val="180"/>
                        </w:rPr>
                      </w:pPr>
                      <w:r w:rsidRPr="00367099">
                        <w:rPr>
                          <w:rFonts w:ascii="Stencil" w:eastAsiaTheme="majorEastAsia" w:hAnsi="Stencil" w:cstheme="majorBidi"/>
                          <w:iCs/>
                          <w:sz w:val="180"/>
                          <w:szCs w:val="180"/>
                        </w:rPr>
                        <w:t>KMENY</w:t>
                      </w:r>
                    </w:p>
                    <w:p w:rsidR="00FA26C5" w:rsidRPr="00734DA6" w:rsidRDefault="00FA26C5" w:rsidP="005831D8">
                      <w:pPr>
                        <w:spacing w:after="0" w:line="360" w:lineRule="auto"/>
                        <w:rPr>
                          <w:rFonts w:ascii="Stencil" w:eastAsiaTheme="majorEastAsia" w:hAnsi="Stencil" w:cstheme="majorBidi"/>
                          <w:iCs/>
                          <w:sz w:val="180"/>
                          <w:szCs w:val="180"/>
                        </w:rPr>
                      </w:pPr>
                      <w:r w:rsidRPr="0036709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Co </w:t>
                      </w:r>
                      <w:r w:rsidR="0032294C" w:rsidRPr="0036709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  <w:u w:val="single"/>
                        </w:rPr>
                        <w:t>můžeš od projektu očekávat</w:t>
                      </w:r>
                      <w:r w:rsidRPr="0036709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  <w:u w:val="single"/>
                        </w:rPr>
                        <w:t>?</w:t>
                      </w:r>
                    </w:p>
                    <w:p w:rsidR="0032294C" w:rsidRPr="00367099" w:rsidRDefault="00FA26C5" w:rsidP="00441E8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36709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>Poznáš vybrané současné</w:t>
                      </w:r>
                      <w:r w:rsidR="0032294C" w:rsidRPr="0036709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městské</w:t>
                      </w:r>
                      <w:r w:rsidRPr="0036709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subkultury</w:t>
                      </w:r>
                    </w:p>
                    <w:p w:rsidR="00FA26C5" w:rsidRPr="00441E8E" w:rsidRDefault="0032294C" w:rsidP="00441E8E">
                      <w:pPr>
                        <w:spacing w:after="0" w:line="360" w:lineRule="auto"/>
                        <w:ind w:left="360" w:firstLine="348"/>
                        <w:jc w:val="both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41E8E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441E8E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4"/>
                          <w:szCs w:val="24"/>
                        </w:rPr>
                        <w:t>punks</w:t>
                      </w:r>
                      <w:proofErr w:type="spellEnd"/>
                      <w:r w:rsidRPr="00441E8E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4"/>
                          <w:szCs w:val="24"/>
                        </w:rPr>
                        <w:t>, skinheads,</w:t>
                      </w:r>
                      <w:r w:rsidR="002247A5" w:rsidRPr="00441E8E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1E8E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4"/>
                          <w:szCs w:val="24"/>
                        </w:rPr>
                        <w:t>goths</w:t>
                      </w:r>
                      <w:proofErr w:type="spellEnd"/>
                      <w:r w:rsidRPr="00441E8E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41E8E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4"/>
                          <w:szCs w:val="24"/>
                        </w:rPr>
                        <w:t>tattoo</w:t>
                      </w:r>
                      <w:proofErr w:type="spellEnd"/>
                      <w:r w:rsidRPr="00441E8E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41E8E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4"/>
                          <w:szCs w:val="24"/>
                        </w:rPr>
                        <w:t>straight</w:t>
                      </w:r>
                      <w:proofErr w:type="spellEnd"/>
                      <w:r w:rsidRPr="00441E8E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41E8E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4"/>
                          <w:szCs w:val="24"/>
                        </w:rPr>
                        <w:t>edge</w:t>
                      </w:r>
                      <w:proofErr w:type="spellEnd"/>
                      <w:r w:rsidRPr="00441E8E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4"/>
                          <w:szCs w:val="24"/>
                        </w:rPr>
                        <w:t>, rap aj.)</w:t>
                      </w:r>
                    </w:p>
                    <w:p w:rsidR="0032294C" w:rsidRPr="00367099" w:rsidRDefault="0032294C" w:rsidP="00441E8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36709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>Ukážeme si, jak jednotlivá mikro</w:t>
                      </w:r>
                      <w:r w:rsidR="002247A5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>-</w:t>
                      </w:r>
                      <w:r w:rsidRPr="0036709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>společenství v Čechách fungují, jak se projevují, jak vypadají a v čem tkví jejich těžiště</w:t>
                      </w:r>
                    </w:p>
                    <w:p w:rsidR="0032294C" w:rsidRPr="00367099" w:rsidRDefault="0032294C" w:rsidP="00441E8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36709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Osobní stylizace do vybrané subkultury a </w:t>
                      </w:r>
                      <w:r w:rsidR="00734DA6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>S</w:t>
                      </w:r>
                      <w:r w:rsidRPr="0036709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treet </w:t>
                      </w:r>
                      <w:proofErr w:type="spellStart"/>
                      <w:r w:rsidR="00734DA6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>C</w:t>
                      </w:r>
                      <w:r w:rsidRPr="0036709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>hallenge</w:t>
                      </w:r>
                      <w:proofErr w:type="spellEnd"/>
                      <w:r w:rsidRPr="0036709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32294C" w:rsidRPr="00367099" w:rsidRDefault="0032294C" w:rsidP="00441E8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36709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Zbourání </w:t>
                      </w:r>
                      <w:r w:rsidR="0036709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>určitých</w:t>
                      </w:r>
                      <w:r w:rsidRPr="0036709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mýtů, předsudků a stereotypů</w:t>
                      </w:r>
                    </w:p>
                    <w:p w:rsidR="00FA26C5" w:rsidRDefault="00367099" w:rsidP="00441E8E">
                      <w:p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36709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Program: </w:t>
                      </w:r>
                    </w:p>
                    <w:p w:rsidR="002247A5" w:rsidRPr="00734DA6" w:rsidRDefault="002247A5" w:rsidP="00441E8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734DA6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>Předsudky a stereotypy kam se podíváš</w:t>
                      </w:r>
                      <w:r w:rsidR="005831D8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– brainstorming </w:t>
                      </w:r>
                    </w:p>
                    <w:p w:rsidR="002247A5" w:rsidRPr="00734DA6" w:rsidRDefault="002247A5" w:rsidP="00441E8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734DA6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Skupinová práce (projekt o vybrané subkultuře, práce se zdroji – text, video, foto, audio - a jeho prezentace) </w:t>
                      </w:r>
                    </w:p>
                    <w:p w:rsidR="002247A5" w:rsidRDefault="002247A5" w:rsidP="00441E8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734DA6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Stylizace do vybraných subkultur (oblečení/make-up/doplňky) a Street </w:t>
                      </w:r>
                      <w:proofErr w:type="spellStart"/>
                      <w:r w:rsidRPr="00734DA6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>Challenge</w:t>
                      </w:r>
                      <w:proofErr w:type="spellEnd"/>
                      <w:r w:rsidRPr="00734DA6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5831D8" w:rsidRPr="00734DA6" w:rsidRDefault="005831D8" w:rsidP="00441E8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Host </w:t>
                      </w:r>
                    </w:p>
                    <w:p w:rsidR="005831D8" w:rsidRDefault="005831D8" w:rsidP="00441E8E">
                      <w:p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441E8E" w:rsidRDefault="00734DA6" w:rsidP="00441E8E">
                      <w:p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  <w:u w:val="single"/>
                        </w:rPr>
                        <w:t>Počet účastníků</w:t>
                      </w:r>
                      <w:r w:rsidRPr="00734DA6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  <w:t>: 15-20</w:t>
                      </w:r>
                      <w:r w:rsidR="00441E8E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  <w:t xml:space="preserve">             </w:t>
                      </w:r>
                      <w:r w:rsidR="00441E8E" w:rsidRPr="00734DA6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  <w:u w:val="single"/>
                        </w:rPr>
                        <w:t>S sebou:</w:t>
                      </w:r>
                      <w:r w:rsidR="00441E8E" w:rsidRPr="00441E8E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441E8E" w:rsidRPr="00734DA6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  <w:t xml:space="preserve">psací potřeby, </w:t>
                      </w:r>
                      <w:r w:rsidR="00441E8E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  <w:tab/>
                      </w:r>
                      <w:r w:rsidR="00441E8E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  <w:tab/>
                      </w:r>
                      <w:r w:rsidR="00441E8E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  <w:tab/>
                      </w:r>
                      <w:r w:rsidR="00441E8E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  <w:tab/>
                      </w:r>
                      <w:r w:rsidR="00441E8E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  <w:tab/>
                      </w:r>
                      <w:r w:rsidR="00441E8E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  <w:tab/>
                      </w:r>
                      <w:r w:rsidR="00441E8E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  <w:tab/>
                      </w:r>
                      <w:r w:rsidR="00441E8E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441E8E" w:rsidRPr="00734DA6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  <w:t>nůžky, lepidlo, fixy</w:t>
                      </w:r>
                    </w:p>
                    <w:p w:rsidR="00734DA6" w:rsidRDefault="00734DA6" w:rsidP="00734DA6">
                      <w:p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</w:pPr>
                      <w:r w:rsidRPr="00734DA6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  <w:u w:val="single"/>
                        </w:rPr>
                        <w:t>Prostory: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  <w:t xml:space="preserve"> Studovna </w:t>
                      </w:r>
                      <w:proofErr w:type="gramStart"/>
                      <w:r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  <w:t xml:space="preserve">108 </w:t>
                      </w:r>
                      <w:r w:rsidR="00441E8E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  <w:t xml:space="preserve">          </w:t>
                      </w:r>
                      <w:r w:rsidRPr="00441E8E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  <w:u w:val="single"/>
                        </w:rPr>
                        <w:t>Garant</w:t>
                      </w:r>
                      <w:proofErr w:type="gramEnd"/>
                      <w:r w:rsidR="00441E8E" w:rsidRPr="00441E8E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441E8E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  <w:t xml:space="preserve"> Mgr. Adéla Pešová </w:t>
                      </w:r>
                    </w:p>
                    <w:p w:rsidR="00BC52B8" w:rsidRDefault="005831D8" w:rsidP="00734DA6">
                      <w:p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  <w:t xml:space="preserve">                 </w:t>
                      </w:r>
                    </w:p>
                    <w:p w:rsidR="00734DA6" w:rsidRDefault="00734DA6" w:rsidP="00734DA6">
                      <w:p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734DA6" w:rsidRPr="00367099" w:rsidRDefault="00734DA6" w:rsidP="00367099">
                      <w:p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FA26C5" w:rsidRDefault="00FA26C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FA26C5" w:rsidRDefault="00FA26C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E4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FD6"/>
    <w:multiLevelType w:val="hybridMultilevel"/>
    <w:tmpl w:val="95B84B64"/>
    <w:lvl w:ilvl="0" w:tplc="6ABE5B9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E7A7D"/>
    <w:multiLevelType w:val="hybridMultilevel"/>
    <w:tmpl w:val="2BE68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86C60"/>
    <w:multiLevelType w:val="hybridMultilevel"/>
    <w:tmpl w:val="8F7C0938"/>
    <w:lvl w:ilvl="0" w:tplc="2AC89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9E349E"/>
    <w:multiLevelType w:val="hybridMultilevel"/>
    <w:tmpl w:val="B37C2B3E"/>
    <w:lvl w:ilvl="0" w:tplc="0405000F">
      <w:start w:val="1"/>
      <w:numFmt w:val="decimal"/>
      <w:lvlText w:val="%1."/>
      <w:lvlJc w:val="left"/>
      <w:pPr>
        <w:ind w:left="2115" w:hanging="360"/>
      </w:pPr>
    </w:lvl>
    <w:lvl w:ilvl="1" w:tplc="04050019" w:tentative="1">
      <w:start w:val="1"/>
      <w:numFmt w:val="lowerLetter"/>
      <w:lvlText w:val="%2."/>
      <w:lvlJc w:val="left"/>
      <w:pPr>
        <w:ind w:left="2835" w:hanging="360"/>
      </w:pPr>
    </w:lvl>
    <w:lvl w:ilvl="2" w:tplc="0405001B" w:tentative="1">
      <w:start w:val="1"/>
      <w:numFmt w:val="lowerRoman"/>
      <w:lvlText w:val="%3."/>
      <w:lvlJc w:val="right"/>
      <w:pPr>
        <w:ind w:left="3555" w:hanging="180"/>
      </w:pPr>
    </w:lvl>
    <w:lvl w:ilvl="3" w:tplc="0405000F" w:tentative="1">
      <w:start w:val="1"/>
      <w:numFmt w:val="decimal"/>
      <w:lvlText w:val="%4."/>
      <w:lvlJc w:val="left"/>
      <w:pPr>
        <w:ind w:left="4275" w:hanging="360"/>
      </w:pPr>
    </w:lvl>
    <w:lvl w:ilvl="4" w:tplc="04050019" w:tentative="1">
      <w:start w:val="1"/>
      <w:numFmt w:val="lowerLetter"/>
      <w:lvlText w:val="%5."/>
      <w:lvlJc w:val="left"/>
      <w:pPr>
        <w:ind w:left="4995" w:hanging="360"/>
      </w:pPr>
    </w:lvl>
    <w:lvl w:ilvl="5" w:tplc="0405001B" w:tentative="1">
      <w:start w:val="1"/>
      <w:numFmt w:val="lowerRoman"/>
      <w:lvlText w:val="%6."/>
      <w:lvlJc w:val="right"/>
      <w:pPr>
        <w:ind w:left="5715" w:hanging="180"/>
      </w:pPr>
    </w:lvl>
    <w:lvl w:ilvl="6" w:tplc="0405000F" w:tentative="1">
      <w:start w:val="1"/>
      <w:numFmt w:val="decimal"/>
      <w:lvlText w:val="%7."/>
      <w:lvlJc w:val="left"/>
      <w:pPr>
        <w:ind w:left="6435" w:hanging="360"/>
      </w:pPr>
    </w:lvl>
    <w:lvl w:ilvl="7" w:tplc="04050019" w:tentative="1">
      <w:start w:val="1"/>
      <w:numFmt w:val="lowerLetter"/>
      <w:lvlText w:val="%8."/>
      <w:lvlJc w:val="left"/>
      <w:pPr>
        <w:ind w:left="7155" w:hanging="360"/>
      </w:pPr>
    </w:lvl>
    <w:lvl w:ilvl="8" w:tplc="040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4">
    <w:nsid w:val="75836924"/>
    <w:multiLevelType w:val="hybridMultilevel"/>
    <w:tmpl w:val="EC145CF6"/>
    <w:lvl w:ilvl="0" w:tplc="B2C6C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C5"/>
    <w:rsid w:val="00204CC8"/>
    <w:rsid w:val="002247A5"/>
    <w:rsid w:val="0032294C"/>
    <w:rsid w:val="00367099"/>
    <w:rsid w:val="00441E8E"/>
    <w:rsid w:val="005831D8"/>
    <w:rsid w:val="00734DA6"/>
    <w:rsid w:val="009D4599"/>
    <w:rsid w:val="00B602E3"/>
    <w:rsid w:val="00BC52B8"/>
    <w:rsid w:val="00EB2C1C"/>
    <w:rsid w:val="00FA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6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2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6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2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Biskupske gymnazium Bohuslava Balbina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Pešová Adéla</dc:creator>
  <cp:lastModifiedBy>Štěrbová Iva</cp:lastModifiedBy>
  <cp:revision>2</cp:revision>
  <cp:lastPrinted>2018-04-05T11:47:00Z</cp:lastPrinted>
  <dcterms:created xsi:type="dcterms:W3CDTF">2018-05-10T14:35:00Z</dcterms:created>
  <dcterms:modified xsi:type="dcterms:W3CDTF">2018-05-10T14:35:00Z</dcterms:modified>
</cp:coreProperties>
</file>