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0B" w:rsidRDefault="00664B0B" w:rsidP="00664B0B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Seminář z angličtiny – jednoletý </w:t>
      </w:r>
    </w:p>
    <w:p w:rsidR="00664B0B" w:rsidRDefault="00664B0B" w:rsidP="00664B0B">
      <w:pPr>
        <w:rPr>
          <w:b/>
          <w:sz w:val="32"/>
          <w:szCs w:val="32"/>
        </w:rPr>
      </w:pPr>
      <w:r>
        <w:rPr>
          <w:b/>
          <w:sz w:val="32"/>
          <w:szCs w:val="32"/>
        </w:rPr>
        <w:t>(Anglická praktika)</w:t>
      </w:r>
    </w:p>
    <w:p w:rsidR="00664B0B" w:rsidRDefault="00664B0B" w:rsidP="00664B0B"/>
    <w:p w:rsidR="00664B0B" w:rsidRDefault="00664B0B" w:rsidP="00664B0B">
      <w:pPr>
        <w:jc w:val="both"/>
      </w:pPr>
      <w:r>
        <w:t xml:space="preserve">Cílem je připravit studenty na státní maturitní zkoušku úrovně B1 na všechny její části: </w:t>
      </w:r>
      <w:proofErr w:type="spellStart"/>
      <w:r>
        <w:t>speaking</w:t>
      </w:r>
      <w:proofErr w:type="spellEnd"/>
      <w:r>
        <w:t xml:space="preserve">, </w:t>
      </w:r>
      <w:proofErr w:type="spellStart"/>
      <w:r>
        <w:t>writing</w:t>
      </w:r>
      <w:proofErr w:type="spellEnd"/>
      <w:r>
        <w:t xml:space="preserve">, </w:t>
      </w:r>
      <w:proofErr w:type="spellStart"/>
      <w:r>
        <w:t>reading</w:t>
      </w:r>
      <w:proofErr w:type="spellEnd"/>
      <w:r>
        <w:t xml:space="preserve">, </w:t>
      </w:r>
      <w:proofErr w:type="spellStart"/>
      <w:r>
        <w:t>listening</w:t>
      </w:r>
      <w:proofErr w:type="spellEnd"/>
      <w:r>
        <w:t xml:space="preserve">,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.</w:t>
      </w:r>
    </w:p>
    <w:p w:rsidR="00664B0B" w:rsidRDefault="00664B0B" w:rsidP="00664B0B">
      <w:pPr>
        <w:jc w:val="both"/>
      </w:pPr>
    </w:p>
    <w:p w:rsidR="00664B0B" w:rsidRDefault="00664B0B" w:rsidP="00664B0B">
      <w:pPr>
        <w:jc w:val="both"/>
      </w:pPr>
      <w:r>
        <w:rPr>
          <w:b/>
          <w:bCs/>
        </w:rPr>
        <w:t xml:space="preserve">Cílovou skupinou </w:t>
      </w:r>
      <w:r>
        <w:t>jsou žáci třetího ročníku vyššího gymnázia, kteří dosahují úrovně A2 a B1 a potřebují procvičit a upevnit základy jazyka na gymnaziální úrovni.</w:t>
      </w:r>
    </w:p>
    <w:p w:rsidR="00664B0B" w:rsidRDefault="00664B0B" w:rsidP="00664B0B">
      <w:pPr>
        <w:jc w:val="both"/>
      </w:pPr>
    </w:p>
    <w:p w:rsidR="00664B0B" w:rsidRDefault="00664B0B" w:rsidP="00664B0B">
      <w:pPr>
        <w:jc w:val="both"/>
      </w:pPr>
      <w:r>
        <w:t xml:space="preserve">Výuku povede </w:t>
      </w:r>
      <w:r>
        <w:rPr>
          <w:b/>
        </w:rPr>
        <w:t>český vyučující</w:t>
      </w:r>
      <w:r>
        <w:t>.</w:t>
      </w:r>
    </w:p>
    <w:p w:rsidR="00664B0B" w:rsidRDefault="00664B0B" w:rsidP="00664B0B">
      <w:pPr>
        <w:jc w:val="both"/>
      </w:pPr>
    </w:p>
    <w:p w:rsidR="00664B0B" w:rsidRDefault="00664B0B" w:rsidP="00664B0B">
      <w:pPr>
        <w:jc w:val="both"/>
      </w:pPr>
      <w:r>
        <w:t>Studenti se budou věnovat upevňování znalostí anglické gramatiky praktickými cvičeními a opakování lexikální zásoby vztahující se k maturitním tématům. V hodinách budou studenti používat materiály z různých zdrojů, jako např. jazykové učebnice, časopisy nebo internetové stránky. Materiály k výuce bude poskytovat studentům vyučující.</w:t>
      </w:r>
    </w:p>
    <w:p w:rsidR="00664B0B" w:rsidRPr="007D15B8" w:rsidRDefault="00664B0B" w:rsidP="00664B0B">
      <w:pPr>
        <w:jc w:val="both"/>
        <w:rPr>
          <w:sz w:val="28"/>
          <w:szCs w:val="28"/>
        </w:rPr>
      </w:pPr>
    </w:p>
    <w:p w:rsidR="00664B0B" w:rsidRPr="007D15B8" w:rsidRDefault="00664B0B" w:rsidP="00664B0B">
      <w:pPr>
        <w:jc w:val="both"/>
        <w:rPr>
          <w:b/>
          <w:sz w:val="28"/>
          <w:szCs w:val="28"/>
        </w:rPr>
      </w:pPr>
      <w:r w:rsidRPr="007D15B8">
        <w:rPr>
          <w:b/>
          <w:sz w:val="28"/>
          <w:szCs w:val="28"/>
        </w:rPr>
        <w:t>Výuka semináře bude probíhat v multimediální učebně /přístup k internetu, dataprojektor, interaktivní tabule, počítač s vybavením, reproduktory zvuku/.</w:t>
      </w:r>
    </w:p>
    <w:p w:rsidR="005429F4" w:rsidRDefault="005429F4">
      <w:bookmarkStart w:id="0" w:name="_GoBack"/>
      <w:bookmarkEnd w:id="0"/>
    </w:p>
    <w:sectPr w:rsidR="00542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0B"/>
    <w:rsid w:val="005429F4"/>
    <w:rsid w:val="0066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B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1</cp:revision>
  <dcterms:created xsi:type="dcterms:W3CDTF">2014-02-04T14:21:00Z</dcterms:created>
  <dcterms:modified xsi:type="dcterms:W3CDTF">2014-02-04T14:22:00Z</dcterms:modified>
</cp:coreProperties>
</file>