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E17" w:rsidRDefault="00D36B61" w:rsidP="00C42C67">
      <w:pPr>
        <w:spacing w:after="0" w:line="240" w:lineRule="auto"/>
      </w:pPr>
      <w:r>
        <w:t>Vážení rodiče, milé studentky, milí studenti,</w:t>
      </w:r>
    </w:p>
    <w:p w:rsidR="00D36B61" w:rsidRDefault="00D36B61" w:rsidP="005B6A35">
      <w:pPr>
        <w:spacing w:after="0" w:line="240" w:lineRule="auto"/>
        <w:ind w:left="720" w:hanging="360"/>
      </w:pPr>
    </w:p>
    <w:p w:rsidR="00C42C67" w:rsidRDefault="00C42C67" w:rsidP="00C42C67">
      <w:pPr>
        <w:jc w:val="both"/>
      </w:pPr>
      <w:r>
        <w:t>máme radost, že se od pondělí 24. 5. na BIGY po několika měsících sejde opět celá škola. Připravujeme se zejména na návrat studentů vyššího gymnázia a na maturitní zkoušky. Posíláme vám informace k příštímu týdnu.</w:t>
      </w:r>
    </w:p>
    <w:p w:rsidR="00C42C67" w:rsidRDefault="00C42C67" w:rsidP="00C42C67">
      <w:r>
        <w:t xml:space="preserve">S pozdravem a přáním všeho dobrého </w:t>
      </w:r>
    </w:p>
    <w:p w:rsidR="00C42C67" w:rsidRDefault="00C42C67" w:rsidP="00C42C67">
      <w:pPr>
        <w:contextualSpacing/>
      </w:pPr>
      <w:r>
        <w:t>Mgr. Jiří Vojáček, ředitel BIGY</w:t>
      </w:r>
    </w:p>
    <w:p w:rsidR="00C42C67" w:rsidRDefault="00C42C67" w:rsidP="00C42C67">
      <w:r>
        <w:t>Mgr. Iva Štěrbová, Mgr. Ondřej Bouma, zástupci ředitele</w:t>
      </w:r>
    </w:p>
    <w:p w:rsidR="00C42C67" w:rsidRDefault="00C42C67" w:rsidP="00C42C67">
      <w:pPr>
        <w:spacing w:after="0" w:line="240" w:lineRule="auto"/>
        <w:rPr>
          <w:b/>
        </w:rPr>
      </w:pPr>
    </w:p>
    <w:p w:rsidR="005B6A35" w:rsidRPr="005B6A35" w:rsidRDefault="005B6A35" w:rsidP="00C42C67">
      <w:pPr>
        <w:spacing w:after="0" w:line="240" w:lineRule="auto"/>
        <w:rPr>
          <w:b/>
        </w:rPr>
      </w:pPr>
      <w:r w:rsidRPr="005B6A35">
        <w:rPr>
          <w:b/>
        </w:rPr>
        <w:t>Informace o režimu na BIGY od 24. 5. 2021</w:t>
      </w:r>
    </w:p>
    <w:p w:rsidR="005B6A35" w:rsidRPr="003937E2" w:rsidRDefault="005B6A35" w:rsidP="005B6A3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  <w:b/>
          <w:bCs/>
        </w:rPr>
      </w:pPr>
      <w:r w:rsidRPr="003937E2">
        <w:rPr>
          <w:rFonts w:asciiTheme="minorHAnsi" w:eastAsia="Times New Roman" w:hAnsiTheme="minorHAnsi" w:cstheme="minorHAnsi"/>
          <w:b/>
          <w:bCs/>
        </w:rPr>
        <w:t xml:space="preserve">Ve škole mohou být přítomni pouze žáci s negativním testem a bez příznaků onemocnění COVID 19. </w:t>
      </w:r>
    </w:p>
    <w:p w:rsidR="005B6A35" w:rsidRPr="005B6A35" w:rsidRDefault="005B6A35" w:rsidP="005B6A3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Budeme dodržovat předepsaná</w:t>
      </w:r>
      <w:r w:rsidRPr="003937E2">
        <w:rPr>
          <w:rFonts w:asciiTheme="minorHAnsi" w:eastAsia="Times New Roman" w:hAnsiTheme="minorHAnsi" w:cstheme="minorHAnsi"/>
        </w:rPr>
        <w:t xml:space="preserve"> </w:t>
      </w:r>
      <w:r w:rsidRPr="003937E2">
        <w:rPr>
          <w:rFonts w:asciiTheme="minorHAnsi" w:eastAsia="Times New Roman" w:hAnsiTheme="minorHAnsi" w:cstheme="minorHAnsi"/>
          <w:b/>
          <w:bCs/>
        </w:rPr>
        <w:t>režimová opatření (</w:t>
      </w:r>
      <w:r>
        <w:rPr>
          <w:rFonts w:asciiTheme="minorHAnsi" w:eastAsia="Times New Roman" w:hAnsiTheme="minorHAnsi" w:cstheme="minorHAnsi"/>
          <w:b/>
          <w:bCs/>
        </w:rPr>
        <w:t xml:space="preserve">roušky / </w:t>
      </w:r>
      <w:r w:rsidRPr="003937E2">
        <w:rPr>
          <w:rFonts w:asciiTheme="minorHAnsi" w:eastAsia="Times New Roman" w:hAnsiTheme="minorHAnsi" w:cstheme="minorHAnsi"/>
          <w:b/>
          <w:bCs/>
        </w:rPr>
        <w:t>respirátory, rozestupy, intenzivní větrání 2x za hodinu po dobu min. 5 minut, dezinfekce stolů a židlí).</w:t>
      </w:r>
    </w:p>
    <w:p w:rsidR="005B6A35" w:rsidRPr="003937E2" w:rsidRDefault="005B6A35" w:rsidP="005B6A3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</w:rPr>
      </w:pPr>
      <w:r w:rsidRPr="003937E2">
        <w:rPr>
          <w:rFonts w:asciiTheme="minorHAnsi" w:eastAsiaTheme="minorHAnsi" w:hAnsiTheme="minorHAnsi" w:cstheme="minorHAnsi"/>
          <w:color w:val="000000"/>
        </w:rPr>
        <w:t xml:space="preserve">Žáci mají </w:t>
      </w:r>
      <w:r w:rsidRPr="003937E2">
        <w:rPr>
          <w:rFonts w:asciiTheme="minorHAnsi" w:eastAsiaTheme="minorHAnsi" w:hAnsiTheme="minorHAnsi" w:cstheme="minorHAnsi"/>
          <w:b/>
          <w:color w:val="000000"/>
        </w:rPr>
        <w:t>povinnost nosit ochranu nosu a úst</w:t>
      </w:r>
      <w:r w:rsidRPr="003937E2">
        <w:rPr>
          <w:rFonts w:asciiTheme="minorHAnsi" w:eastAsiaTheme="minorHAnsi" w:hAnsiTheme="minorHAnsi" w:cstheme="minorHAnsi"/>
          <w:color w:val="000000"/>
        </w:rPr>
        <w:t xml:space="preserve"> (žáci NG respirátor nebo zdravotnickou roušku, žáci VG a zaměstnanci respirátor FFP2) ve všech vnitřních prostorách. </w:t>
      </w:r>
      <w:r w:rsidRPr="003937E2">
        <w:rPr>
          <w:rFonts w:asciiTheme="minorHAnsi" w:eastAsiaTheme="minorHAnsi" w:hAnsiTheme="minorHAnsi" w:cstheme="minorHAnsi"/>
          <w:b/>
          <w:color w:val="000000"/>
        </w:rPr>
        <w:t>Ve venkovních prostorách ji nemusí mít, pokud dodrží odstup 2 m od jiných osob.</w:t>
      </w:r>
    </w:p>
    <w:p w:rsidR="005B6A35" w:rsidRDefault="005B6A35" w:rsidP="005B6A3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Theme="minorHAnsi" w:eastAsia="Times New Roman" w:hAnsiTheme="minorHAnsi" w:cstheme="minorHAnsi"/>
          <w:bCs/>
        </w:rPr>
      </w:pPr>
      <w:r w:rsidRPr="003937E2">
        <w:rPr>
          <w:rFonts w:asciiTheme="minorHAnsi" w:eastAsia="Times New Roman" w:hAnsiTheme="minorHAnsi" w:cstheme="minorHAnsi"/>
          <w:b/>
          <w:bCs/>
        </w:rPr>
        <w:t>Zpěv</w:t>
      </w:r>
      <w:r w:rsidRPr="003937E2">
        <w:rPr>
          <w:rFonts w:asciiTheme="minorHAnsi" w:eastAsia="Times New Roman" w:hAnsiTheme="minorHAnsi" w:cstheme="minorHAnsi"/>
          <w:bCs/>
        </w:rPr>
        <w:t xml:space="preserve"> není součástí vzdělávání. </w:t>
      </w:r>
    </w:p>
    <w:p w:rsidR="008101F1" w:rsidRPr="003937E2" w:rsidRDefault="008101F1" w:rsidP="00D36B61">
      <w:pPr>
        <w:pStyle w:val="Odstavecseseznamem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bCs/>
        </w:rPr>
      </w:pPr>
      <w:r>
        <w:rPr>
          <w:rFonts w:cstheme="minorHAnsi"/>
          <w:b/>
          <w:bCs/>
        </w:rPr>
        <w:t xml:space="preserve">V prvním týdnu po návratu do školy </w:t>
      </w:r>
      <w:r w:rsidR="00D36B61">
        <w:rPr>
          <w:rFonts w:cstheme="minorHAnsi"/>
          <w:b/>
          <w:bCs/>
        </w:rPr>
        <w:t xml:space="preserve">nebudou psát žáci vyššího gymnázia </w:t>
      </w:r>
      <w:r>
        <w:rPr>
          <w:rFonts w:cstheme="minorHAnsi"/>
          <w:b/>
          <w:bCs/>
        </w:rPr>
        <w:t xml:space="preserve">klasifikované písemky. </w:t>
      </w:r>
      <w:r>
        <w:rPr>
          <w:rFonts w:cstheme="minorHAnsi"/>
          <w:bCs/>
        </w:rPr>
        <w:t xml:space="preserve">Lze </w:t>
      </w:r>
      <w:r w:rsidRPr="004F6F12">
        <w:rPr>
          <w:rFonts w:cstheme="minorHAnsi"/>
          <w:bCs/>
        </w:rPr>
        <w:t>motivačně ohodnotit žáky, kteří prokáží velmi dobré znalosti</w:t>
      </w:r>
      <w:r w:rsidR="00D36B61">
        <w:rPr>
          <w:rFonts w:cstheme="minorHAnsi"/>
          <w:bCs/>
        </w:rPr>
        <w:t xml:space="preserve"> nebo dopisovat chybějící písemky z období distanční výuky</w:t>
      </w:r>
      <w:r w:rsidRPr="004F6F12">
        <w:rPr>
          <w:rFonts w:cstheme="minorHAnsi"/>
          <w:bCs/>
        </w:rPr>
        <w:t>. V dalším týdnu budou písemky možné v profilových předmětech (ČJ, MA, cizí</w:t>
      </w:r>
      <w:r w:rsidR="00D36B61">
        <w:rPr>
          <w:rFonts w:cstheme="minorHAnsi"/>
          <w:bCs/>
        </w:rPr>
        <w:t>ch</w:t>
      </w:r>
      <w:r w:rsidRPr="004F6F12">
        <w:rPr>
          <w:rFonts w:cstheme="minorHAnsi"/>
          <w:bCs/>
        </w:rPr>
        <w:t xml:space="preserve"> jazy</w:t>
      </w:r>
      <w:r w:rsidR="00D36B61">
        <w:rPr>
          <w:rFonts w:cstheme="minorHAnsi"/>
          <w:bCs/>
        </w:rPr>
        <w:t xml:space="preserve">cích a </w:t>
      </w:r>
      <w:proofErr w:type="gramStart"/>
      <w:r w:rsidR="00D36B61">
        <w:rPr>
          <w:rFonts w:cstheme="minorHAnsi"/>
          <w:bCs/>
        </w:rPr>
        <w:t>v</w:t>
      </w:r>
      <w:proofErr w:type="gramEnd"/>
      <w:r w:rsidR="00D36B61">
        <w:rPr>
          <w:rFonts w:cstheme="minorHAnsi"/>
          <w:bCs/>
        </w:rPr>
        <w:t> dvouletých seminářích</w:t>
      </w:r>
      <w:r w:rsidRPr="004F6F12">
        <w:rPr>
          <w:rFonts w:cstheme="minorHAnsi"/>
          <w:bCs/>
        </w:rPr>
        <w:t>).</w:t>
      </w:r>
    </w:p>
    <w:p w:rsidR="005B6A35" w:rsidRDefault="005B6A35" w:rsidP="005B6A3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937E2">
        <w:rPr>
          <w:rFonts w:asciiTheme="minorHAnsi" w:hAnsiTheme="minorHAnsi" w:cstheme="minorHAnsi"/>
          <w:sz w:val="22"/>
          <w:szCs w:val="22"/>
        </w:rPr>
        <w:t>J</w:t>
      </w:r>
      <w:r w:rsidRPr="00BE32A1">
        <w:rPr>
          <w:rFonts w:asciiTheme="minorHAnsi" w:hAnsiTheme="minorHAnsi" w:cstheme="minorHAnsi"/>
          <w:sz w:val="22"/>
          <w:szCs w:val="22"/>
        </w:rPr>
        <w:t xml:space="preserve">sou umožněny </w:t>
      </w:r>
      <w:r w:rsidRPr="00BE32A1">
        <w:rPr>
          <w:rFonts w:asciiTheme="minorHAnsi" w:hAnsiTheme="minorHAnsi" w:cstheme="minorHAnsi"/>
          <w:b/>
          <w:sz w:val="22"/>
          <w:szCs w:val="22"/>
        </w:rPr>
        <w:t xml:space="preserve">sportovní činnosti </w:t>
      </w:r>
      <w:r w:rsidRPr="003937E2">
        <w:rPr>
          <w:rFonts w:asciiTheme="minorHAnsi" w:hAnsiTheme="minorHAnsi" w:cstheme="minorHAnsi"/>
          <w:b/>
          <w:sz w:val="22"/>
          <w:szCs w:val="22"/>
        </w:rPr>
        <w:t>venku</w:t>
      </w:r>
      <w:r w:rsidRPr="003937E2">
        <w:rPr>
          <w:rFonts w:asciiTheme="minorHAnsi" w:hAnsiTheme="minorHAnsi" w:cstheme="minorHAnsi"/>
          <w:sz w:val="22"/>
          <w:szCs w:val="22"/>
        </w:rPr>
        <w:t xml:space="preserve"> bez omezení a nově také sportovní činnosti </w:t>
      </w:r>
      <w:r w:rsidRPr="00BE32A1">
        <w:rPr>
          <w:rFonts w:asciiTheme="minorHAnsi" w:hAnsiTheme="minorHAnsi" w:cstheme="minorHAnsi"/>
          <w:sz w:val="22"/>
          <w:szCs w:val="22"/>
        </w:rPr>
        <w:t xml:space="preserve">konané </w:t>
      </w:r>
      <w:r w:rsidRPr="00BE32A1">
        <w:rPr>
          <w:rFonts w:asciiTheme="minorHAnsi" w:hAnsiTheme="minorHAnsi" w:cstheme="minorHAnsi"/>
          <w:b/>
          <w:bCs/>
          <w:sz w:val="22"/>
          <w:szCs w:val="22"/>
        </w:rPr>
        <w:t xml:space="preserve">ve vnitřních prostorech </w:t>
      </w:r>
      <w:r w:rsidRPr="00BE32A1">
        <w:rPr>
          <w:rFonts w:asciiTheme="minorHAnsi" w:hAnsiTheme="minorHAnsi" w:cstheme="minorHAnsi"/>
          <w:sz w:val="22"/>
          <w:szCs w:val="22"/>
        </w:rPr>
        <w:t xml:space="preserve">za podmínky, že na 1 osobu připadá alespoň 15 m2 vnitřní plochy sportoviště, a přítomno může být nejvýše 30 osob celkem na vnitřní ploše sportoviště1; </w:t>
      </w:r>
      <w:r w:rsidRPr="003937E2">
        <w:rPr>
          <w:rFonts w:asciiTheme="minorHAnsi" w:hAnsiTheme="minorHAnsi" w:cstheme="minorHAnsi"/>
          <w:sz w:val="22"/>
          <w:szCs w:val="22"/>
        </w:rPr>
        <w:t xml:space="preserve">zakazuje se </w:t>
      </w:r>
      <w:r w:rsidRPr="00BE32A1">
        <w:rPr>
          <w:rFonts w:asciiTheme="minorHAnsi" w:hAnsiTheme="minorHAnsi" w:cstheme="minorHAnsi"/>
          <w:sz w:val="22"/>
          <w:szCs w:val="22"/>
        </w:rPr>
        <w:t>přítomnost žáků, studentů a jiných účastníků se v jiných vnitřních prostorech, jako jsou šatny, sprchy apod.</w:t>
      </w:r>
      <w:r w:rsidRPr="003937E2">
        <w:rPr>
          <w:rFonts w:asciiTheme="minorHAnsi" w:hAnsiTheme="minorHAnsi" w:cstheme="minorHAnsi"/>
          <w:sz w:val="22"/>
          <w:szCs w:val="22"/>
        </w:rPr>
        <w:t xml:space="preserve"> Dále je stanovena podmínka nejvýše 12 osob ve skupině (v případě kolektivního kontaktního sportu). </w:t>
      </w:r>
      <w:r w:rsidRPr="005B6A35">
        <w:rPr>
          <w:rFonts w:asciiTheme="minorHAnsi" w:hAnsiTheme="minorHAnsi" w:cstheme="minorHAnsi"/>
          <w:b/>
          <w:sz w:val="22"/>
          <w:szCs w:val="22"/>
        </w:rPr>
        <w:t>Tělesná výchova bude probíhat převážně venku.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E32A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B6A35" w:rsidRDefault="005B6A35" w:rsidP="005B6A3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Nepovinná latina a ruština probíhat nebudou.</w:t>
      </w:r>
    </w:p>
    <w:p w:rsidR="005B6A35" w:rsidRDefault="00D36B61" w:rsidP="005B6A3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Školní klub je otevřený. </w:t>
      </w:r>
      <w:r w:rsidR="005B6A35">
        <w:rPr>
          <w:rFonts w:asciiTheme="minorHAnsi" w:hAnsiTheme="minorHAnsi" w:cstheme="minorHAnsi"/>
          <w:sz w:val="22"/>
          <w:szCs w:val="22"/>
        </w:rPr>
        <w:t xml:space="preserve">Kroužky probíhat mohou. </w:t>
      </w:r>
    </w:p>
    <w:p w:rsidR="00D36B61" w:rsidRPr="005B6A35" w:rsidRDefault="00D36B61" w:rsidP="005B6A35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Šatny jsou přístupné, přezouvání povinné není. </w:t>
      </w:r>
    </w:p>
    <w:p w:rsidR="005B6A35" w:rsidRDefault="005B6A35" w:rsidP="005B6A3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Testování:</w:t>
      </w:r>
    </w:p>
    <w:p w:rsidR="005B6A35" w:rsidRPr="00F75EFD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F75EFD">
        <w:rPr>
          <w:rFonts w:eastAsia="Times New Roman"/>
          <w:b/>
          <w:bCs/>
        </w:rPr>
        <w:t>24. 5.</w:t>
      </w:r>
      <w:r>
        <w:rPr>
          <w:rFonts w:eastAsia="Times New Roman"/>
          <w:bCs/>
        </w:rPr>
        <w:t xml:space="preserve"> </w:t>
      </w:r>
      <w:r w:rsidRPr="00F75EFD">
        <w:rPr>
          <w:rFonts w:eastAsia="Times New Roman"/>
          <w:b/>
          <w:bCs/>
        </w:rPr>
        <w:t>před začátkem vyučování</w:t>
      </w:r>
      <w:r>
        <w:rPr>
          <w:rFonts w:eastAsia="Times New Roman"/>
          <w:bCs/>
        </w:rPr>
        <w:t xml:space="preserve"> (od 7:30, resp. 6:50 pro nulté hodiny) </w:t>
      </w:r>
      <w:r w:rsidRPr="00F75EFD">
        <w:rPr>
          <w:rFonts w:eastAsia="Times New Roman"/>
          <w:b/>
          <w:bCs/>
        </w:rPr>
        <w:t>antigenní testování žáků NG i VG</w:t>
      </w:r>
      <w:r>
        <w:rPr>
          <w:rFonts w:eastAsia="Times New Roman"/>
          <w:bCs/>
        </w:rPr>
        <w:t xml:space="preserve"> v učebnách. Zajišťují vyučující 1., resp. 0. hodiny.</w:t>
      </w:r>
    </w:p>
    <w:p w:rsidR="005B6A35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25. 5. 8:00 PCR testování všech tříd NG a 1GH, 2G, 3G</w:t>
      </w:r>
    </w:p>
    <w:p w:rsidR="005B6A35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26. 5. 8:00 PCR testování 5AB, 6AB, 7AB </w:t>
      </w:r>
    </w:p>
    <w:p w:rsidR="005B6A35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27. 5. 8:00 PCR testování maturantů</w:t>
      </w:r>
    </w:p>
    <w:p w:rsidR="005B6A35" w:rsidRPr="00886B5B" w:rsidRDefault="005B6A35" w:rsidP="00DF5E17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 xml:space="preserve">PCR testování žáků se provádí </w:t>
      </w:r>
      <w:proofErr w:type="spellStart"/>
      <w:r>
        <w:rPr>
          <w:rFonts w:eastAsia="Times New Roman"/>
          <w:bCs/>
        </w:rPr>
        <w:t>samoodběrem</w:t>
      </w:r>
      <w:proofErr w:type="spellEnd"/>
      <w:r>
        <w:rPr>
          <w:rFonts w:eastAsia="Times New Roman"/>
          <w:bCs/>
        </w:rPr>
        <w:t xml:space="preserve"> z dutiny ústní jednou za 14 dní.</w:t>
      </w:r>
      <w:r w:rsidR="00DF5E17">
        <w:rPr>
          <w:rFonts w:eastAsia="Times New Roman"/>
          <w:bCs/>
        </w:rPr>
        <w:t xml:space="preserve"> </w:t>
      </w:r>
      <w:r w:rsidR="00DF5E17">
        <w:rPr>
          <w:rFonts w:eastAsia="Times New Roman"/>
          <w:b/>
          <w:bCs/>
        </w:rPr>
        <w:t xml:space="preserve">Před testováním nesmí žáci 30 minut jíst, pít, čistit si zuby, žvýkat ani kouřit </w:t>
      </w:r>
      <w:r w:rsidR="00DF5E17" w:rsidRPr="00DF5E17">
        <w:rPr>
          <mc:AlternateContent>
            <mc:Choice Requires="w16se">
              <w:rFonts w:eastAsia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DF5E17">
        <w:rPr>
          <w:rFonts w:eastAsia="Times New Roman"/>
          <w:b/>
          <w:bCs/>
        </w:rPr>
        <w:t>!!!</w:t>
      </w:r>
    </w:p>
    <w:p w:rsidR="005B6A35" w:rsidRPr="005B6A35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eastAsia="Times New Roman"/>
          <w:b/>
          <w:bCs/>
        </w:rPr>
      </w:pPr>
      <w:r w:rsidRPr="005B6A35">
        <w:rPr>
          <w:b/>
          <w:bCs/>
        </w:rPr>
        <w:t xml:space="preserve">Před testováním odevzdají nezletilí žáci / podepíší zletilí žáci informovaný souhlas s testováním. </w:t>
      </w:r>
    </w:p>
    <w:p w:rsidR="005B6A35" w:rsidRPr="005B6A35" w:rsidRDefault="005B6A35" w:rsidP="005B6A35">
      <w:pPr>
        <w:pStyle w:val="Odstavecseseznamem"/>
        <w:spacing w:after="0" w:line="240" w:lineRule="auto"/>
        <w:ind w:left="1440"/>
        <w:contextualSpacing w:val="0"/>
        <w:jc w:val="both"/>
        <w:rPr>
          <w:rFonts w:eastAsia="Times New Roman"/>
          <w:b/>
          <w:bCs/>
        </w:rPr>
      </w:pPr>
      <w:r w:rsidRPr="005B6A35">
        <w:rPr>
          <w:rFonts w:eastAsia="Times New Roman"/>
          <w:b/>
          <w:bCs/>
        </w:rPr>
        <w:t>Studentům NG TU rozdají formuláře v tomto týdnu, v pondělí je podepsané vyberou</w:t>
      </w:r>
      <w:r>
        <w:rPr>
          <w:rFonts w:eastAsia="Times New Roman"/>
          <w:b/>
          <w:bCs/>
        </w:rPr>
        <w:t xml:space="preserve">. </w:t>
      </w:r>
      <w:r w:rsidRPr="005B6A35">
        <w:rPr>
          <w:rFonts w:eastAsia="Times New Roman"/>
          <w:b/>
          <w:bCs/>
        </w:rPr>
        <w:t xml:space="preserve"> </w:t>
      </w:r>
    </w:p>
    <w:p w:rsidR="005B6A35" w:rsidRPr="009D0514" w:rsidRDefault="005B6A35" w:rsidP="005B6A35">
      <w:pPr>
        <w:pStyle w:val="Odstavecseseznamem"/>
        <w:spacing w:after="0" w:line="240" w:lineRule="auto"/>
        <w:ind w:left="1440"/>
        <w:contextualSpacing w:val="0"/>
        <w:jc w:val="both"/>
        <w:rPr>
          <w:rFonts w:eastAsia="Times New Roman"/>
          <w:b/>
          <w:bCs/>
        </w:rPr>
      </w:pPr>
      <w:r w:rsidRPr="009D0514">
        <w:rPr>
          <w:rFonts w:eastAsia="Times New Roman"/>
          <w:b/>
          <w:bCs/>
        </w:rPr>
        <w:t>Studentům VG rozdají TU formuláře v</w:t>
      </w:r>
      <w:r>
        <w:rPr>
          <w:rFonts w:eastAsia="Times New Roman"/>
          <w:b/>
          <w:bCs/>
        </w:rPr>
        <w:t> </w:t>
      </w:r>
      <w:r w:rsidRPr="009D0514">
        <w:rPr>
          <w:rFonts w:eastAsia="Times New Roman"/>
          <w:b/>
          <w:bCs/>
        </w:rPr>
        <w:t>pondělí</w:t>
      </w:r>
      <w:r>
        <w:rPr>
          <w:rFonts w:eastAsia="Times New Roman"/>
          <w:b/>
          <w:bCs/>
        </w:rPr>
        <w:t xml:space="preserve"> 24. 5.</w:t>
      </w:r>
      <w:r w:rsidRPr="009D0514">
        <w:rPr>
          <w:rFonts w:eastAsia="Times New Roman"/>
          <w:b/>
          <w:bCs/>
        </w:rPr>
        <w:t xml:space="preserve">, studenti je odevzdají před testováním učiteli, který ve třídě na testování dohlíží. </w:t>
      </w:r>
    </w:p>
    <w:p w:rsidR="005B6A35" w:rsidRPr="003937E2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Antigenní testování: </w:t>
      </w:r>
      <w:r w:rsidRPr="00BE32A1">
        <w:rPr>
          <w:rFonts w:eastAsia="Times New Roman"/>
          <w:bCs/>
        </w:rPr>
        <w:t xml:space="preserve">Při negativním výsledku testu zůstávají v učebně a pokračují ve výuce. V opačném případě jdou do izolační místnosti, odkud si je vyzvednou rodiče / zletilí studenti odcházejí domů, kontaktují svého lékaře a nechají si udělat konfirmační PCR test. </w:t>
      </w:r>
    </w:p>
    <w:p w:rsidR="005B6A35" w:rsidRPr="003937E2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Testování se netýká žáků, kteří prodělali COVID 19, nejeví příznaky onemocnění a od prvního pozitivního testu neuplynulo více než 90 dní a těch, kteří mají vystavený certifikát o očkování a od aplikace poslední dávky uplynulo nejméně 14 dnů. Žáci musí prodělané onemocnění doložit lékařským potvrzením. </w:t>
      </w:r>
    </w:p>
    <w:p w:rsidR="005B6A35" w:rsidRPr="00B70B69" w:rsidRDefault="005B6A35" w:rsidP="005B6A35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eastAsia="Times New Roman"/>
          <w:b/>
          <w:bCs/>
        </w:rPr>
      </w:pPr>
      <w:r w:rsidRPr="00B70B69">
        <w:rPr>
          <w:rFonts w:eastAsia="Times New Roman"/>
          <w:b/>
          <w:bCs/>
        </w:rPr>
        <w:t>Konverzace v AJ s rodilým mluvčím:</w:t>
      </w:r>
    </w:p>
    <w:p w:rsidR="005B6A35" w:rsidRDefault="005B6A35" w:rsidP="005B6A35">
      <w:pPr>
        <w:pStyle w:val="Odstavecseseznamem"/>
        <w:numPr>
          <w:ilvl w:val="1"/>
          <w:numId w:val="1"/>
        </w:numPr>
        <w:spacing w:after="0" w:line="240" w:lineRule="auto"/>
        <w:contextualSpacing w:val="0"/>
        <w:rPr>
          <w:rFonts w:eastAsia="Times New Roman"/>
          <w:bCs/>
        </w:rPr>
      </w:pPr>
      <w:r>
        <w:rPr>
          <w:rFonts w:eastAsia="Times New Roman"/>
          <w:bCs/>
        </w:rPr>
        <w:t xml:space="preserve">V primách a sekundách </w:t>
      </w:r>
      <w:r w:rsidRPr="00E447EB">
        <w:rPr>
          <w:rFonts w:eastAsia="Times New Roman"/>
          <w:bCs/>
        </w:rPr>
        <w:t xml:space="preserve">probíhá </w:t>
      </w:r>
      <w:r>
        <w:rPr>
          <w:rFonts w:eastAsia="Times New Roman"/>
          <w:bCs/>
        </w:rPr>
        <w:t>prezenčně</w:t>
      </w:r>
      <w:r w:rsidRPr="00E447EB">
        <w:rPr>
          <w:rFonts w:eastAsia="Times New Roman"/>
          <w:bCs/>
        </w:rPr>
        <w:t xml:space="preserve">, </w:t>
      </w:r>
      <w:r>
        <w:rPr>
          <w:rFonts w:eastAsia="Times New Roman"/>
          <w:bCs/>
        </w:rPr>
        <w:t xml:space="preserve">v terciích a kvartách online. </w:t>
      </w:r>
    </w:p>
    <w:p w:rsidR="005B6A35" w:rsidRPr="00DF5E17" w:rsidRDefault="005B6A35" w:rsidP="005B6A35">
      <w:pPr>
        <w:pStyle w:val="Odstavecseseznamem"/>
        <w:numPr>
          <w:ilvl w:val="0"/>
          <w:numId w:val="1"/>
        </w:numPr>
        <w:rPr>
          <w:b/>
          <w:bCs/>
        </w:rPr>
      </w:pPr>
      <w:r w:rsidRPr="00DF5E17">
        <w:rPr>
          <w:b/>
          <w:bCs/>
        </w:rPr>
        <w:t xml:space="preserve">Dochází k úpravám rozvrhu, umístění do učeben, dozorů, pohotovostí. Zkontrolujte si v Bakalářích své rozvrhy. </w:t>
      </w:r>
      <w:r w:rsidR="00DF5E17" w:rsidRPr="00DF5E17">
        <w:rPr>
          <w:b/>
          <w:bCs/>
        </w:rPr>
        <w:t xml:space="preserve">Řiďte se rozvrhem platným </w:t>
      </w:r>
      <w:r w:rsidRPr="00DF5E17">
        <w:rPr>
          <w:b/>
          <w:bCs/>
        </w:rPr>
        <w:t xml:space="preserve">od 24. 5. </w:t>
      </w:r>
    </w:p>
    <w:p w:rsidR="005B6A35" w:rsidRPr="00DF5E17" w:rsidRDefault="005B6A35" w:rsidP="005B6A35">
      <w:pPr>
        <w:pStyle w:val="Odstavecseseznamem"/>
        <w:numPr>
          <w:ilvl w:val="1"/>
          <w:numId w:val="1"/>
        </w:numPr>
        <w:rPr>
          <w:b/>
          <w:bCs/>
        </w:rPr>
      </w:pPr>
      <w:r w:rsidRPr="00DF5E17">
        <w:rPr>
          <w:b/>
          <w:bCs/>
        </w:rPr>
        <w:t xml:space="preserve">!!! V kvintě A bude informatika ve spojených skupinách v pondělí 0. vyučovací hodinu. Odpolední vyučování končí o hodinu dříve. </w:t>
      </w:r>
    </w:p>
    <w:p w:rsidR="005B6A35" w:rsidRPr="00DF5E17" w:rsidRDefault="005B6A35" w:rsidP="005B6A35">
      <w:pPr>
        <w:pStyle w:val="Odstavecseseznamem"/>
        <w:numPr>
          <w:ilvl w:val="1"/>
          <w:numId w:val="1"/>
        </w:numPr>
        <w:rPr>
          <w:b/>
          <w:bCs/>
        </w:rPr>
      </w:pPr>
      <w:r w:rsidRPr="00DF5E17">
        <w:rPr>
          <w:b/>
          <w:bCs/>
        </w:rPr>
        <w:t xml:space="preserve">!!! Primy a sekundy mají v pátek kvůli školní jídelně polední pauzu, konec výuky se jim posouvá na 14:15. </w:t>
      </w:r>
    </w:p>
    <w:p w:rsidR="006B7A87" w:rsidRDefault="006B7A87"/>
    <w:p w:rsidR="00C42C67" w:rsidRDefault="00C42C67">
      <w:bookmarkStart w:id="0" w:name="_GoBack"/>
      <w:bookmarkEnd w:id="0"/>
    </w:p>
    <w:sectPr w:rsidR="00C42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80" w:rsidRDefault="000F4080" w:rsidP="00D36B61">
      <w:pPr>
        <w:spacing w:after="0" w:line="240" w:lineRule="auto"/>
      </w:pPr>
      <w:r>
        <w:separator/>
      </w:r>
    </w:p>
  </w:endnote>
  <w:endnote w:type="continuationSeparator" w:id="0">
    <w:p w:rsidR="000F4080" w:rsidRDefault="000F4080" w:rsidP="00D3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80" w:rsidRDefault="000F4080" w:rsidP="00D36B61">
      <w:pPr>
        <w:spacing w:after="0" w:line="240" w:lineRule="auto"/>
      </w:pPr>
      <w:r>
        <w:separator/>
      </w:r>
    </w:p>
  </w:footnote>
  <w:footnote w:type="continuationSeparator" w:id="0">
    <w:p w:rsidR="000F4080" w:rsidRDefault="000F4080" w:rsidP="00D3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D26B5"/>
    <w:multiLevelType w:val="hybridMultilevel"/>
    <w:tmpl w:val="8A765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35"/>
    <w:rsid w:val="000F4080"/>
    <w:rsid w:val="005B6A35"/>
    <w:rsid w:val="006B7A87"/>
    <w:rsid w:val="008101F1"/>
    <w:rsid w:val="00BD2542"/>
    <w:rsid w:val="00C42C67"/>
    <w:rsid w:val="00D36B61"/>
    <w:rsid w:val="00D40CE4"/>
    <w:rsid w:val="00DF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DD0E7-795A-4DCA-BB56-C21976C0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6A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B6A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6B61"/>
  </w:style>
  <w:style w:type="paragraph" w:styleId="Zpat">
    <w:name w:val="footer"/>
    <w:basedOn w:val="Normln"/>
    <w:link w:val="ZpatChar"/>
    <w:uiPriority w:val="99"/>
    <w:unhideWhenUsed/>
    <w:rsid w:val="00D3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Iva</dc:creator>
  <cp:keywords/>
  <dc:description/>
  <cp:lastModifiedBy>Štěrbová Iva</cp:lastModifiedBy>
  <cp:revision>3</cp:revision>
  <dcterms:created xsi:type="dcterms:W3CDTF">2021-05-20T07:27:00Z</dcterms:created>
  <dcterms:modified xsi:type="dcterms:W3CDTF">2021-05-20T08:28:00Z</dcterms:modified>
</cp:coreProperties>
</file>