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8DF" w:rsidRDefault="00A258DF" w:rsidP="00A258DF">
      <w:pPr>
        <w:pStyle w:val="Prosttext"/>
        <w:jc w:val="center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jc w:val="center"/>
        <w:rPr>
          <w:rFonts w:ascii="Times New Roman" w:hAnsi="Times New Roman"/>
          <w:b/>
          <w:sz w:val="72"/>
        </w:rPr>
      </w:pPr>
      <w:r>
        <w:rPr>
          <w:rFonts w:ascii="Times New Roman" w:hAnsi="Times New Roman"/>
          <w:b/>
          <w:sz w:val="72"/>
        </w:rPr>
        <w:t>ORGANIZAČNÍ ŘÁD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OBSAH: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strana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I.</w:t>
      </w:r>
      <w:r>
        <w:rPr>
          <w:rFonts w:ascii="Times New Roman" w:hAnsi="Times New Roman"/>
          <w:sz w:val="24"/>
        </w:rPr>
        <w:tab/>
        <w:t>Všeobecná ustanovení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II.</w:t>
      </w:r>
      <w:r>
        <w:rPr>
          <w:rFonts w:ascii="Times New Roman" w:hAnsi="Times New Roman"/>
          <w:sz w:val="24"/>
        </w:rPr>
        <w:tab/>
        <w:t>Poradní orgány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9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III.</w:t>
      </w:r>
      <w:r>
        <w:rPr>
          <w:rFonts w:ascii="Times New Roman" w:hAnsi="Times New Roman"/>
          <w:sz w:val="24"/>
        </w:rPr>
        <w:tab/>
        <w:t>Činnosti všeobecného řízení a správy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10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IV.</w:t>
      </w:r>
      <w:r>
        <w:rPr>
          <w:rFonts w:ascii="Times New Roman" w:hAnsi="Times New Roman"/>
          <w:sz w:val="24"/>
        </w:rPr>
        <w:tab/>
        <w:t>Společná a závěrečná ustanovení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11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V.</w:t>
      </w:r>
      <w:r>
        <w:rPr>
          <w:rFonts w:ascii="Times New Roman" w:hAnsi="Times New Roman"/>
          <w:sz w:val="24"/>
        </w:rPr>
        <w:tab/>
        <w:t>Přechodná ustanovení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11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jc w:val="center"/>
        <w:rPr>
          <w:rFonts w:ascii="Times New Roman" w:hAnsi="Times New Roman"/>
          <w:b/>
          <w:sz w:val="32"/>
        </w:rPr>
      </w:pPr>
    </w:p>
    <w:p w:rsidR="00A258DF" w:rsidRDefault="00A258DF" w:rsidP="00A258DF">
      <w:pPr>
        <w:pStyle w:val="Prosttext"/>
        <w:jc w:val="center"/>
        <w:rPr>
          <w:rFonts w:ascii="Times New Roman" w:hAnsi="Times New Roman"/>
          <w:b/>
          <w:sz w:val="32"/>
        </w:rPr>
      </w:pPr>
    </w:p>
    <w:p w:rsidR="00A258DF" w:rsidRDefault="00A258DF" w:rsidP="00A258DF">
      <w:pPr>
        <w:pStyle w:val="Prosttext"/>
        <w:jc w:val="center"/>
        <w:rPr>
          <w:rFonts w:ascii="Times New Roman" w:hAnsi="Times New Roman"/>
          <w:b/>
          <w:sz w:val="32"/>
        </w:rPr>
      </w:pPr>
    </w:p>
    <w:p w:rsidR="00A258DF" w:rsidRDefault="00A258DF" w:rsidP="00A258DF">
      <w:pPr>
        <w:pStyle w:val="Prosttext"/>
        <w:jc w:val="center"/>
        <w:rPr>
          <w:rFonts w:ascii="Times New Roman" w:hAnsi="Times New Roman"/>
          <w:b/>
          <w:sz w:val="32"/>
        </w:rPr>
      </w:pPr>
    </w:p>
    <w:p w:rsidR="00A258DF" w:rsidRDefault="00A258DF" w:rsidP="00A258DF">
      <w:pPr>
        <w:pStyle w:val="Prosttext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I. Všeobecná ustanovení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Pr="009C54F6" w:rsidRDefault="00A258DF" w:rsidP="00A258DF">
      <w:pPr>
        <w:pStyle w:val="Prosttext"/>
        <w:rPr>
          <w:rFonts w:ascii="Times New Roman" w:hAnsi="Times New Roman"/>
          <w:b/>
          <w:sz w:val="32"/>
        </w:rPr>
      </w:pPr>
      <w:r w:rsidRPr="009C54F6">
        <w:rPr>
          <w:rFonts w:ascii="Times New Roman" w:hAnsi="Times New Roman"/>
          <w:b/>
          <w:sz w:val="32"/>
        </w:rPr>
        <w:t>100 Právnické osoba</w:t>
      </w:r>
    </w:p>
    <w:p w:rsidR="00A258DF" w:rsidRDefault="00A258DF" w:rsidP="00A258DF">
      <w:pPr>
        <w:pStyle w:val="Prosttext"/>
        <w:rPr>
          <w:rFonts w:ascii="Times New Roman" w:hAnsi="Times New Roman"/>
          <w:b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Biskupské gymnázium</w:t>
      </w:r>
      <w:r w:rsidR="00217479">
        <w:rPr>
          <w:rFonts w:ascii="Times New Roman" w:hAnsi="Times New Roman"/>
          <w:sz w:val="24"/>
        </w:rPr>
        <w:t xml:space="preserve">, církevní základní škola, </w:t>
      </w:r>
      <w:r>
        <w:rPr>
          <w:rFonts w:ascii="Times New Roman" w:hAnsi="Times New Roman"/>
          <w:sz w:val="24"/>
        </w:rPr>
        <w:t>mateřská škola</w:t>
      </w:r>
      <w:r w:rsidR="00217479">
        <w:rPr>
          <w:rFonts w:ascii="Times New Roman" w:hAnsi="Times New Roman"/>
          <w:sz w:val="24"/>
        </w:rPr>
        <w:t xml:space="preserve"> a základní umělecká škola (dále jen</w:t>
      </w:r>
      <w:r>
        <w:rPr>
          <w:rFonts w:ascii="Times New Roman" w:hAnsi="Times New Roman"/>
          <w:sz w:val="24"/>
        </w:rPr>
        <w:t xml:space="preserve"> BG</w:t>
      </w:r>
      <w:r w:rsidR="00217479">
        <w:rPr>
          <w:rFonts w:ascii="Times New Roman" w:hAnsi="Times New Roman"/>
          <w:sz w:val="24"/>
        </w:rPr>
        <w:t>, CZŠ, MŠ a ZUŠ</w:t>
      </w:r>
      <w:r>
        <w:rPr>
          <w:rFonts w:ascii="Times New Roman" w:hAnsi="Times New Roman"/>
          <w:sz w:val="24"/>
        </w:rPr>
        <w:t>) vznikla jako nový právní subjekt v souladu se školským zákonem (zák.561/2004 Sb.  §127 odst.</w:t>
      </w:r>
      <w:proofErr w:type="gramStart"/>
      <w:r>
        <w:rPr>
          <w:rFonts w:ascii="Times New Roman" w:hAnsi="Times New Roman"/>
          <w:sz w:val="24"/>
        </w:rPr>
        <w:t>4 )</w:t>
      </w:r>
      <w:proofErr w:type="gramEnd"/>
      <w:r>
        <w:rPr>
          <w:rFonts w:ascii="Times New Roman" w:hAnsi="Times New Roman"/>
          <w:sz w:val="24"/>
        </w:rPr>
        <w:t xml:space="preserve"> splynutím právnických osob Biskupského gymnázia Bohuslava Balbína a Základní školy a mateřské školy Jana Pavla II., zřizovací listina byla vydána dne </w:t>
      </w:r>
      <w:r w:rsidRPr="009C54F6">
        <w:rPr>
          <w:rFonts w:ascii="Times New Roman" w:hAnsi="Times New Roman"/>
          <w:sz w:val="24"/>
        </w:rPr>
        <w:t>11.5.2009</w:t>
      </w:r>
      <w:r>
        <w:rPr>
          <w:rFonts w:ascii="Times New Roman" w:hAnsi="Times New Roman"/>
          <w:sz w:val="24"/>
        </w:rPr>
        <w:t xml:space="preserve"> a nová právnická osoba byla zapsána do rejstříku škol a školských zařízení. Právní forma subjektu je školská právnická osoba, která je nástupnickou organizací výše uvedených splynutých škol.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Sídlo organizace je Orlické nábřeží </w:t>
      </w:r>
      <w:r w:rsidRPr="00A27FEA">
        <w:rPr>
          <w:rFonts w:ascii="Times New Roman" w:hAnsi="Times New Roman"/>
          <w:sz w:val="24"/>
        </w:rPr>
        <w:t>1/356, 500 02</w:t>
      </w:r>
      <w:r>
        <w:rPr>
          <w:rFonts w:ascii="Times New Roman" w:hAnsi="Times New Roman"/>
          <w:sz w:val="24"/>
        </w:rPr>
        <w:t xml:space="preserve"> Hradec Králové.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Pr="009C54F6" w:rsidRDefault="00A258DF" w:rsidP="00A258DF">
      <w:pPr>
        <w:pStyle w:val="Prosttext"/>
        <w:rPr>
          <w:rFonts w:ascii="Times New Roman" w:hAnsi="Times New Roman"/>
          <w:b/>
          <w:sz w:val="32"/>
        </w:rPr>
      </w:pPr>
      <w:r w:rsidRPr="009C54F6">
        <w:rPr>
          <w:rFonts w:ascii="Times New Roman" w:hAnsi="Times New Roman"/>
          <w:b/>
          <w:sz w:val="32"/>
        </w:rPr>
        <w:t>101 Zřizovatel</w:t>
      </w:r>
    </w:p>
    <w:p w:rsidR="00A258DF" w:rsidRDefault="00A258DF" w:rsidP="00A258DF">
      <w:pPr>
        <w:rPr>
          <w:rFonts w:ascii="Arial" w:hAnsi="Arial" w:cs="Arial"/>
          <w:b/>
          <w:sz w:val="22"/>
        </w:rPr>
      </w:pPr>
    </w:p>
    <w:p w:rsidR="00A258DF" w:rsidRPr="009C54F6" w:rsidRDefault="00A258DF" w:rsidP="00A258DF">
      <w:pPr>
        <w:rPr>
          <w:szCs w:val="24"/>
        </w:rPr>
      </w:pPr>
      <w:r w:rsidRPr="009C54F6">
        <w:rPr>
          <w:szCs w:val="24"/>
        </w:rPr>
        <w:t>Biskupství královéhradecké</w:t>
      </w:r>
      <w:r w:rsidRPr="009C54F6">
        <w:rPr>
          <w:b/>
          <w:szCs w:val="24"/>
        </w:rPr>
        <w:t xml:space="preserve"> </w:t>
      </w:r>
      <w:r w:rsidRPr="009C54F6">
        <w:rPr>
          <w:szCs w:val="24"/>
        </w:rPr>
        <w:t>se sídlem Velké nám. 35, 500 01 Hradec Králové, IČO: 00445134,</w:t>
      </w:r>
    </w:p>
    <w:p w:rsidR="00A258DF" w:rsidRDefault="00A258DF" w:rsidP="00A258DF">
      <w:pPr>
        <w:pStyle w:val="Prosttext"/>
        <w:rPr>
          <w:rFonts w:ascii="Times New Roman" w:hAnsi="Times New Roman"/>
          <w:b/>
          <w:sz w:val="28"/>
        </w:rPr>
      </w:pPr>
      <w:r w:rsidRPr="00C65B5A">
        <w:rPr>
          <w:rFonts w:ascii="Times New Roman" w:hAnsi="Times New Roman"/>
          <w:sz w:val="24"/>
          <w:szCs w:val="24"/>
        </w:rPr>
        <w:t xml:space="preserve">zastoupené J. E. </w:t>
      </w:r>
      <w:proofErr w:type="spellStart"/>
      <w:r w:rsidRPr="00C65B5A">
        <w:rPr>
          <w:rFonts w:ascii="Times New Roman" w:hAnsi="Times New Roman"/>
          <w:sz w:val="24"/>
          <w:szCs w:val="24"/>
        </w:rPr>
        <w:t>Mons</w:t>
      </w:r>
      <w:proofErr w:type="spellEnd"/>
      <w:r w:rsidRPr="00C65B5A">
        <w:rPr>
          <w:rFonts w:ascii="Times New Roman" w:hAnsi="Times New Roman"/>
          <w:sz w:val="24"/>
          <w:szCs w:val="24"/>
        </w:rPr>
        <w:t>. Janem Vokálem, biskupem</w:t>
      </w:r>
      <w:r w:rsidRPr="009C54F6">
        <w:rPr>
          <w:rFonts w:ascii="Times New Roman" w:hAnsi="Times New Roman"/>
          <w:sz w:val="24"/>
          <w:szCs w:val="24"/>
        </w:rPr>
        <w:t xml:space="preserve"> královéhradecký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Arial" w:hAnsi="Arial" w:cs="Arial"/>
          <w:sz w:val="22"/>
          <w:szCs w:val="22"/>
        </w:rPr>
        <w:t>.</w:t>
      </w:r>
    </w:p>
    <w:p w:rsidR="00A258DF" w:rsidRDefault="00A258DF" w:rsidP="00A258DF">
      <w:pPr>
        <w:pStyle w:val="Prosttext"/>
        <w:rPr>
          <w:rFonts w:ascii="Times New Roman" w:hAnsi="Times New Roman"/>
          <w:b/>
          <w:sz w:val="28"/>
        </w:rPr>
      </w:pPr>
    </w:p>
    <w:p w:rsidR="00A258DF" w:rsidRPr="009C54F6" w:rsidRDefault="00A258DF" w:rsidP="00A258DF">
      <w:pPr>
        <w:pStyle w:val="Prosttext"/>
        <w:rPr>
          <w:rFonts w:ascii="Times New Roman" w:hAnsi="Times New Roman"/>
          <w:b/>
          <w:sz w:val="32"/>
        </w:rPr>
      </w:pPr>
      <w:r w:rsidRPr="009C54F6">
        <w:rPr>
          <w:rFonts w:ascii="Times New Roman" w:hAnsi="Times New Roman"/>
          <w:b/>
          <w:sz w:val="32"/>
        </w:rPr>
        <w:t>102 Předmět činnosti školy a školských zařízení</w:t>
      </w:r>
    </w:p>
    <w:p w:rsidR="00A258DF" w:rsidRDefault="00A258DF" w:rsidP="00A258DF">
      <w:pPr>
        <w:pStyle w:val="Prosttext"/>
        <w:rPr>
          <w:rFonts w:ascii="Times New Roman" w:hAnsi="Times New Roman"/>
          <w:b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Vychovávat a vzdělávat, vést žáky k harmonickému rozvoji, který je založen na křesťanských hodnotách, v souladu s vědeckým poznáním a zásadami humanity a demokracie</w:t>
      </w:r>
      <w:r w:rsidRPr="009C54F6">
        <w:rPr>
          <w:rFonts w:ascii="Times New Roman" w:hAnsi="Times New Roman"/>
          <w:sz w:val="24"/>
        </w:rPr>
        <w:t>. Při své činnosti se řídí platným školským zákonem a učením katolické církve.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Pr="001C52DE" w:rsidRDefault="00A258DF" w:rsidP="00A258DF">
      <w:pPr>
        <w:pStyle w:val="Prosttext"/>
        <w:rPr>
          <w:rFonts w:ascii="Times New Roman" w:hAnsi="Times New Roman"/>
          <w:b/>
          <w:sz w:val="32"/>
        </w:rPr>
      </w:pPr>
      <w:r w:rsidRPr="001C52DE">
        <w:rPr>
          <w:rFonts w:ascii="Times New Roman" w:hAnsi="Times New Roman"/>
          <w:b/>
          <w:sz w:val="32"/>
        </w:rPr>
        <w:t>103 Součásti Biskupského gymnázia</w:t>
      </w:r>
      <w:r w:rsidR="00217479">
        <w:rPr>
          <w:rFonts w:ascii="Times New Roman" w:hAnsi="Times New Roman"/>
          <w:b/>
          <w:sz w:val="32"/>
        </w:rPr>
        <w:t>, církevní základní školy, m</w:t>
      </w:r>
      <w:r w:rsidRPr="001C52DE">
        <w:rPr>
          <w:rFonts w:ascii="Times New Roman" w:hAnsi="Times New Roman"/>
          <w:b/>
          <w:sz w:val="32"/>
        </w:rPr>
        <w:t>ateřské školy</w:t>
      </w:r>
      <w:r w:rsidR="00217479">
        <w:rPr>
          <w:rFonts w:ascii="Times New Roman" w:hAnsi="Times New Roman"/>
          <w:b/>
          <w:sz w:val="32"/>
        </w:rPr>
        <w:t xml:space="preserve"> a základní umělecké školy Hradec Králové</w:t>
      </w:r>
      <w:r w:rsidRPr="001C52DE">
        <w:rPr>
          <w:rFonts w:ascii="Times New Roman" w:hAnsi="Times New Roman"/>
          <w:b/>
          <w:sz w:val="32"/>
        </w:rPr>
        <w:t xml:space="preserve"> (BG</w:t>
      </w:r>
      <w:r w:rsidR="00217479">
        <w:rPr>
          <w:rFonts w:ascii="Times New Roman" w:hAnsi="Times New Roman"/>
          <w:b/>
          <w:sz w:val="32"/>
        </w:rPr>
        <w:t>, CZŠ, MŠ a ZUŠ</w:t>
      </w:r>
      <w:r w:rsidRPr="001C52DE">
        <w:rPr>
          <w:rFonts w:ascii="Times New Roman" w:hAnsi="Times New Roman"/>
          <w:b/>
          <w:sz w:val="32"/>
        </w:rPr>
        <w:t>)</w:t>
      </w:r>
    </w:p>
    <w:p w:rsidR="00A258DF" w:rsidRDefault="00A258DF" w:rsidP="00A258DF">
      <w:pPr>
        <w:pStyle w:val="Prosttext"/>
        <w:rPr>
          <w:rFonts w:ascii="Times New Roman" w:hAnsi="Times New Roman"/>
          <w:b/>
          <w:sz w:val="24"/>
        </w:rPr>
      </w:pPr>
    </w:p>
    <w:p w:rsidR="00A258DF" w:rsidRPr="00217479" w:rsidRDefault="00217479" w:rsidP="00A258DF">
      <w:pPr>
        <w:pStyle w:val="Prosttext"/>
        <w:rPr>
          <w:rFonts w:ascii="Times New Roman" w:hAnsi="Times New Roman"/>
          <w:color w:val="C0504D" w:themeColor="accent2"/>
          <w:sz w:val="24"/>
        </w:rPr>
      </w:pPr>
      <w:r w:rsidRPr="00217479">
        <w:rPr>
          <w:rFonts w:ascii="Times New Roman" w:hAnsi="Times New Roman"/>
          <w:color w:val="C0504D" w:themeColor="accent2"/>
          <w:sz w:val="24"/>
        </w:rPr>
        <w:t>103.1</w:t>
      </w:r>
      <w:r w:rsidRPr="00217479">
        <w:rPr>
          <w:rFonts w:ascii="Times New Roman" w:hAnsi="Times New Roman"/>
          <w:color w:val="C0504D" w:themeColor="accent2"/>
          <w:sz w:val="24"/>
        </w:rPr>
        <w:tab/>
        <w:t>Biskupské gymnázium</w:t>
      </w:r>
      <w:r w:rsidR="00A258DF" w:rsidRPr="00217479">
        <w:rPr>
          <w:rFonts w:ascii="Times New Roman" w:hAnsi="Times New Roman"/>
          <w:color w:val="C0504D" w:themeColor="accent2"/>
          <w:sz w:val="24"/>
        </w:rPr>
        <w:t xml:space="preserve">: střední </w:t>
      </w:r>
      <w:proofErr w:type="gramStart"/>
      <w:r w:rsidR="00A258DF" w:rsidRPr="00217479">
        <w:rPr>
          <w:rFonts w:ascii="Times New Roman" w:hAnsi="Times New Roman"/>
          <w:color w:val="C0504D" w:themeColor="accent2"/>
          <w:sz w:val="24"/>
        </w:rPr>
        <w:t>škola ,</w:t>
      </w:r>
      <w:proofErr w:type="gramEnd"/>
      <w:r w:rsidR="00A258DF" w:rsidRPr="00217479">
        <w:rPr>
          <w:rFonts w:ascii="Times New Roman" w:hAnsi="Times New Roman"/>
          <w:color w:val="C0504D" w:themeColor="accent2"/>
          <w:sz w:val="24"/>
        </w:rPr>
        <w:t xml:space="preserve"> sídlo Orlické nábřeží 1/356 (dále jen </w:t>
      </w:r>
      <w:proofErr w:type="spellStart"/>
      <w:r w:rsidR="00A258DF" w:rsidRPr="00217479">
        <w:rPr>
          <w:rFonts w:ascii="Times New Roman" w:hAnsi="Times New Roman"/>
          <w:color w:val="C0504D" w:themeColor="accent2"/>
          <w:sz w:val="24"/>
        </w:rPr>
        <w:t>Bigy</w:t>
      </w:r>
      <w:proofErr w:type="spellEnd"/>
      <w:r w:rsidR="00A258DF" w:rsidRPr="00217479">
        <w:rPr>
          <w:rFonts w:ascii="Times New Roman" w:hAnsi="Times New Roman"/>
          <w:color w:val="C0504D" w:themeColor="accent2"/>
          <w:sz w:val="24"/>
        </w:rPr>
        <w:t xml:space="preserve">). </w:t>
      </w:r>
    </w:p>
    <w:p w:rsidR="00A258DF" w:rsidRPr="00217479" w:rsidRDefault="00A258DF" w:rsidP="00A258DF">
      <w:pPr>
        <w:pStyle w:val="Prosttext"/>
        <w:rPr>
          <w:rFonts w:ascii="Times New Roman" w:hAnsi="Times New Roman"/>
          <w:color w:val="C0504D" w:themeColor="accent2"/>
          <w:sz w:val="24"/>
        </w:rPr>
      </w:pPr>
      <w:r w:rsidRPr="00217479">
        <w:rPr>
          <w:rFonts w:ascii="Times New Roman" w:hAnsi="Times New Roman"/>
          <w:color w:val="C0504D" w:themeColor="accent2"/>
          <w:sz w:val="24"/>
        </w:rPr>
        <w:lastRenderedPageBreak/>
        <w:t>103.2</w:t>
      </w:r>
      <w:r w:rsidRPr="00217479">
        <w:rPr>
          <w:rFonts w:ascii="Times New Roman" w:hAnsi="Times New Roman"/>
          <w:color w:val="C0504D" w:themeColor="accent2"/>
          <w:sz w:val="24"/>
        </w:rPr>
        <w:tab/>
      </w:r>
      <w:r w:rsidR="00217479" w:rsidRPr="00217479">
        <w:rPr>
          <w:rFonts w:ascii="Times New Roman" w:hAnsi="Times New Roman"/>
          <w:color w:val="C0504D" w:themeColor="accent2"/>
          <w:sz w:val="24"/>
        </w:rPr>
        <w:t>Církevní základní škola</w:t>
      </w:r>
      <w:r w:rsidRPr="00217479">
        <w:rPr>
          <w:rFonts w:ascii="Times New Roman" w:hAnsi="Times New Roman"/>
          <w:color w:val="C0504D" w:themeColor="accent2"/>
          <w:sz w:val="24"/>
        </w:rPr>
        <w:t xml:space="preserve">: úplná základní škola. Sídlo Na Hradě 90 Hradec Králové (dále jen </w:t>
      </w:r>
      <w:r w:rsidR="00217479" w:rsidRPr="00217479">
        <w:rPr>
          <w:rFonts w:ascii="Times New Roman" w:hAnsi="Times New Roman"/>
          <w:color w:val="C0504D" w:themeColor="accent2"/>
          <w:sz w:val="24"/>
        </w:rPr>
        <w:t>CZŠ</w:t>
      </w:r>
      <w:r w:rsidRPr="00217479">
        <w:rPr>
          <w:rFonts w:ascii="Times New Roman" w:hAnsi="Times New Roman"/>
          <w:color w:val="C0504D" w:themeColor="accent2"/>
          <w:sz w:val="24"/>
        </w:rPr>
        <w:t>)</w:t>
      </w:r>
    </w:p>
    <w:p w:rsidR="00A258DF" w:rsidRDefault="00A258DF" w:rsidP="00A258DF">
      <w:pPr>
        <w:pStyle w:val="Prosttext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Školní klub: poskytuje v souladu se školským zákonem nabídku volnočasových aktivit a služby žákům hradeckých škol. Svou činnost vyvíjí v budově ZŠ JPII </w:t>
      </w:r>
      <w:proofErr w:type="gramStart"/>
      <w:r>
        <w:rPr>
          <w:rFonts w:ascii="Times New Roman" w:hAnsi="Times New Roman"/>
          <w:sz w:val="24"/>
        </w:rPr>
        <w:t>a  v</w:t>
      </w:r>
      <w:proofErr w:type="gramEnd"/>
      <w:r>
        <w:rPr>
          <w:rFonts w:ascii="Times New Roman" w:hAnsi="Times New Roman"/>
          <w:sz w:val="24"/>
        </w:rPr>
        <w:t> budově BGBB.</w:t>
      </w:r>
    </w:p>
    <w:p w:rsidR="00A258DF" w:rsidRDefault="00A258DF" w:rsidP="00A258DF">
      <w:pPr>
        <w:pStyle w:val="Prosttext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Školní družina, která svou činnost vyvíjí v budově Na Hradě 90. </w:t>
      </w:r>
    </w:p>
    <w:p w:rsidR="00A258DF" w:rsidRDefault="00A258DF" w:rsidP="00A258DF">
      <w:pPr>
        <w:pStyle w:val="Prosttext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Školní jídelna se sídlem Na Hradě 90, Hradec Králové.</w:t>
      </w:r>
    </w:p>
    <w:p w:rsidR="00A258DF" w:rsidRDefault="00A258DF" w:rsidP="00A258DF">
      <w:pPr>
        <w:pStyle w:val="Prosttext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Mateřská škola se sídlem Na Hradě 90 Hradec Králové.</w:t>
      </w:r>
    </w:p>
    <w:p w:rsidR="00217479" w:rsidRPr="00217479" w:rsidRDefault="00217479" w:rsidP="00A258DF">
      <w:pPr>
        <w:pStyle w:val="Prosttext"/>
        <w:numPr>
          <w:ilvl w:val="1"/>
          <w:numId w:val="3"/>
        </w:numPr>
        <w:rPr>
          <w:rFonts w:ascii="Times New Roman" w:hAnsi="Times New Roman"/>
          <w:color w:val="C0504D" w:themeColor="accent2"/>
          <w:sz w:val="24"/>
        </w:rPr>
      </w:pPr>
      <w:r w:rsidRPr="00217479">
        <w:rPr>
          <w:rFonts w:ascii="Times New Roman" w:hAnsi="Times New Roman"/>
          <w:color w:val="C0504D" w:themeColor="accent2"/>
          <w:sz w:val="24"/>
        </w:rPr>
        <w:t>Základní umělecká škola se sídlem Orlické nábřeží 1/356 Hradec Králové</w:t>
      </w:r>
    </w:p>
    <w:p w:rsidR="00A258DF" w:rsidRPr="00217479" w:rsidRDefault="00A258DF" w:rsidP="00A258DF">
      <w:pPr>
        <w:pStyle w:val="Prosttext"/>
        <w:rPr>
          <w:rFonts w:ascii="Times New Roman" w:hAnsi="Times New Roman"/>
          <w:color w:val="C0504D" w:themeColor="accent2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b/>
          <w:sz w:val="28"/>
        </w:rPr>
      </w:pPr>
    </w:p>
    <w:p w:rsidR="00A258DF" w:rsidRDefault="00A258DF" w:rsidP="00A258DF">
      <w:pPr>
        <w:pStyle w:val="Prosttext"/>
        <w:rPr>
          <w:rFonts w:ascii="Times New Roman" w:hAnsi="Times New Roman"/>
          <w:b/>
          <w:sz w:val="28"/>
        </w:rPr>
      </w:pPr>
    </w:p>
    <w:p w:rsidR="00A258DF" w:rsidRDefault="00A258DF" w:rsidP="00A258DF">
      <w:pPr>
        <w:pStyle w:val="Prosttext"/>
        <w:rPr>
          <w:rFonts w:ascii="Times New Roman" w:hAnsi="Times New Roman"/>
          <w:b/>
          <w:sz w:val="28"/>
        </w:rPr>
      </w:pPr>
    </w:p>
    <w:p w:rsidR="00A258DF" w:rsidRDefault="00A258DF" w:rsidP="00A258DF">
      <w:pPr>
        <w:pStyle w:val="Prosttext"/>
        <w:rPr>
          <w:rFonts w:ascii="Times New Roman" w:hAnsi="Times New Roman"/>
          <w:b/>
          <w:sz w:val="28"/>
        </w:rPr>
      </w:pPr>
    </w:p>
    <w:p w:rsidR="00A258DF" w:rsidRDefault="00A258DF" w:rsidP="00A258DF">
      <w:pPr>
        <w:pStyle w:val="Prosttext"/>
        <w:rPr>
          <w:rFonts w:ascii="Times New Roman" w:hAnsi="Times New Roman"/>
          <w:b/>
          <w:sz w:val="32"/>
        </w:rPr>
      </w:pPr>
    </w:p>
    <w:p w:rsidR="00A258DF" w:rsidRDefault="00A258DF" w:rsidP="00A258DF">
      <w:pPr>
        <w:pStyle w:val="Prosttext"/>
        <w:rPr>
          <w:rFonts w:ascii="Times New Roman" w:hAnsi="Times New Roman"/>
          <w:b/>
          <w:sz w:val="32"/>
        </w:rPr>
      </w:pPr>
      <w:r w:rsidRPr="001C52DE">
        <w:rPr>
          <w:rFonts w:ascii="Times New Roman" w:hAnsi="Times New Roman"/>
          <w:b/>
          <w:sz w:val="32"/>
        </w:rPr>
        <w:t xml:space="preserve">104 Ředitel </w:t>
      </w:r>
      <w:r>
        <w:rPr>
          <w:rFonts w:ascii="Times New Roman" w:hAnsi="Times New Roman"/>
          <w:b/>
          <w:sz w:val="32"/>
        </w:rPr>
        <w:t>Školské právnické osoby</w:t>
      </w:r>
    </w:p>
    <w:p w:rsidR="00A258DF" w:rsidRDefault="00A258DF" w:rsidP="00A258DF">
      <w:pPr>
        <w:pStyle w:val="Prosttext"/>
        <w:rPr>
          <w:rFonts w:ascii="Times New Roman" w:hAnsi="Times New Roman"/>
          <w:b/>
          <w:sz w:val="24"/>
        </w:rPr>
      </w:pPr>
    </w:p>
    <w:p w:rsidR="00A258DF" w:rsidRPr="001C52DE" w:rsidRDefault="00A258DF" w:rsidP="00A258DF">
      <w:pPr>
        <w:pStyle w:val="Prosttext"/>
        <w:rPr>
          <w:rFonts w:ascii="Times New Roman" w:hAnsi="Times New Roman"/>
          <w:sz w:val="24"/>
        </w:rPr>
      </w:pPr>
      <w:r w:rsidRPr="001C52DE">
        <w:rPr>
          <w:rFonts w:ascii="Times New Roman" w:hAnsi="Times New Roman"/>
          <w:sz w:val="24"/>
        </w:rPr>
        <w:t>104.1. Ředitel školy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je statutárním orgánem škol a školských zařízení jmenovaný zřizovatelem školské právnické osoby,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rozhoduje ve všech záležitostech týkajících se poskytování vzdělávání a školských služeb,  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c) odpovídá za to, že školy a školská zařízení poskytují vzdělávání a školské služby v souladu se svým posláním, školským </w:t>
      </w:r>
      <w:proofErr w:type="gramStart"/>
      <w:r>
        <w:rPr>
          <w:rFonts w:ascii="Times New Roman" w:hAnsi="Times New Roman"/>
          <w:sz w:val="24"/>
        </w:rPr>
        <w:t>zákonem  a</w:t>
      </w:r>
      <w:proofErr w:type="gramEnd"/>
      <w:r>
        <w:rPr>
          <w:rFonts w:ascii="Times New Roman" w:hAnsi="Times New Roman"/>
          <w:sz w:val="24"/>
        </w:rPr>
        <w:t xml:space="preserve"> vzdělávacími programy jednotlivých součástí,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odpovídá za odbornou a pedagogickou úroveň vzdělávání a školských služeb,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vytváří podmínky pro výkon inspekční činnosti České školní inspekce a přijímá následná opatření,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f) vytváří podmínky pro další vzdělávání zaměstnanců školy, zvláště pedagogických pracovníků,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g) vytváří podmínky pro práci školských rad, 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h) zajišťuje, aby zákonní zástupci a zletilí studenti byli včas informováni o průběhu a výsledcích vzdělávání studenta,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i) zajišťuje spolupráci při uskutečňování programů zjišťování výsledků vzdělávání vyhlášených ministerstvem,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j) odpovídá za zajištění dohledu nad nezletilými žáky ve škole a školském zařízení,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k) pro jednotlivé školy svolává pedagogickou radu jako svůj poradní orgán, projednává s ním všechny zásadní pedagogické dokumenty a opatření týkající se vzdělávací činnosti školy, při svém rozhodování ředitel školy k názorům pedagogické rady přihlédne,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l) stanovuje organizaci a podmínky provozu školy a školského zařízení,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m) odpovídá za použití finančních prostředků státního rozpočtu, 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n) předkládá rozbor hospodaření podle závazné osnovy a postupu stanoveného ministerstvem,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o) rozhoduje o přeřazení žáka do vyššího ročníku,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p) rozhoduje o přijetí uchazeče ke studiu, 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q) rozhoduje o přestupu, změně oboru vzdělání a přerušení vzdělávání, 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r) rozhoduje o opakování ročníku po splnění povinné školní docházky, 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s) rozhoduje o snížení nebo prominutí úplaty za poskytování vzdělávání a školských služeb, 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t) rozhoduje o podmíněném vyloučení a vyloučení žáka ze školy nebo školského zařízení, 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t) rozhoduje o uznání dosaženého vzdělání,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u) rozhoduje o povolení a zrušení individuálního vzdělávání studenta, 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v) ustanovuje své zástupce pro výuku na jednotlivých školách, výchovné poradce a </w:t>
      </w:r>
      <w:proofErr w:type="spellStart"/>
      <w:r>
        <w:rPr>
          <w:rFonts w:ascii="Times New Roman" w:hAnsi="Times New Roman"/>
          <w:sz w:val="24"/>
        </w:rPr>
        <w:t>preventisty</w:t>
      </w:r>
      <w:proofErr w:type="spellEnd"/>
      <w:r>
        <w:rPr>
          <w:rFonts w:ascii="Times New Roman" w:hAnsi="Times New Roman"/>
          <w:sz w:val="24"/>
        </w:rPr>
        <w:t xml:space="preserve"> sociálně patologických jevů, vedoucího školního klubu a družiny, referenta pro bezpečnost a ochranu zdraví při práci,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w) je ze své činnosti v souladu s §131 a §132 zákona 561/2004 Sb. odpovědný radě školské právnické osoby a </w:t>
      </w:r>
      <w:r w:rsidRPr="001C52DE">
        <w:rPr>
          <w:rFonts w:ascii="Times New Roman" w:hAnsi="Times New Roman"/>
          <w:sz w:val="24"/>
        </w:rPr>
        <w:t>zřizovateli</w:t>
      </w:r>
      <w:r>
        <w:rPr>
          <w:rFonts w:ascii="Times New Roman" w:hAnsi="Times New Roman"/>
          <w:sz w:val="24"/>
        </w:rPr>
        <w:t>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x) přijímá pedagogické, administrativní a provozní pracovníky, rozvazuje s nimi pracovní poměr;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y) rozhoduje o zásadních mzdových otázkách, </w:t>
      </w:r>
    </w:p>
    <w:p w:rsidR="00A258DF" w:rsidRPr="00EB7450" w:rsidRDefault="00A258DF" w:rsidP="00A258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jc w:val="both"/>
        <w:rPr>
          <w:rFonts w:ascii="Arial" w:hAnsi="Arial" w:cs="Arial"/>
          <w:color w:val="00B050"/>
        </w:rPr>
      </w:pPr>
      <w:r>
        <w:t xml:space="preserve">z) </w:t>
      </w:r>
      <w:r w:rsidRPr="00A258DF">
        <w:rPr>
          <w:rFonts w:eastAsia="Times New Roman" w:cs="Times New Roman"/>
          <w:szCs w:val="20"/>
          <w:lang w:eastAsia="cs-CZ"/>
        </w:rPr>
        <w:t>odpovídá za dodržování právních předpisů na úseku ochrany osobních údajů, zejména pak zák. č. 101/2000 Sb., o ochraně osobních údajů a o změně některých zákonů v platném znění a Nařízení Evropského parlamentu a Rady (EU) 2016/679 o ochraně fyzických osob v souvislosti se zpracováním osobních údajů a o volném pohybu těchto údajů a o zrušení Směrnice 95/46/ES (Obecné nařízení o ochraně osobních údajů).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Pr="001C52DE" w:rsidRDefault="00A258DF" w:rsidP="00A258DF">
      <w:pPr>
        <w:pStyle w:val="Prosttext"/>
        <w:rPr>
          <w:rFonts w:ascii="Times New Roman" w:hAnsi="Times New Roman"/>
          <w:sz w:val="24"/>
        </w:rPr>
      </w:pPr>
      <w:r w:rsidRPr="001C52DE">
        <w:rPr>
          <w:rFonts w:ascii="Times New Roman" w:hAnsi="Times New Roman"/>
          <w:sz w:val="24"/>
        </w:rPr>
        <w:t>104.2. Ředidel školy je povinen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usměrňovat koncepci výuky a výchovy ve škole;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řídit práci zaměstnanců a kontrolovat jejich pracovní výsledky;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co nejlépe organizovat práci;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vytvářet příznivé pracovní podmínky a zajišťovat bezpečnost a ochranu zdraví při práci;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zabezpečovat odměňování zaměstnanců podle mzdových předpisů, případně podle vnitřních mzdových předpisů nebo pracovních smluv;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f) zabezpečovat dodržování právních a jiných předpisů, zejména vést zaměstnance k pracovní kázni, oceňovat jejich iniciativu a pracovní úsilí, aby nedocházelo k porušování pracovní kázně a k neplnění povinností;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h) zabezpečovat přijetí včasných a účinných opatření k ochraně majetku zaměstnavatele;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105 Rada školské právnické osoby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a) je jmenována statutárním zástupcem zřizovatele, 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při své činnosti se řídí §132 zákona č. 561/2004 </w:t>
      </w:r>
      <w:proofErr w:type="spellStart"/>
      <w:r>
        <w:rPr>
          <w:rFonts w:ascii="Times New Roman" w:hAnsi="Times New Roman"/>
          <w:sz w:val="24"/>
        </w:rPr>
        <w:t>Sb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( školský</w:t>
      </w:r>
      <w:proofErr w:type="gramEnd"/>
      <w:r>
        <w:rPr>
          <w:rFonts w:ascii="Times New Roman" w:hAnsi="Times New Roman"/>
          <w:sz w:val="24"/>
        </w:rPr>
        <w:t xml:space="preserve"> zákon). 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b/>
          <w:sz w:val="28"/>
        </w:rPr>
      </w:pPr>
    </w:p>
    <w:p w:rsidR="00A258DF" w:rsidRDefault="00A258DF" w:rsidP="00A258DF">
      <w:pPr>
        <w:pStyle w:val="Prosttex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106 Školská rada</w:t>
      </w:r>
    </w:p>
    <w:p w:rsidR="00A258DF" w:rsidRPr="00C65B5A" w:rsidRDefault="00A258DF" w:rsidP="00A258DF">
      <w:pPr>
        <w:pStyle w:val="Prosttext"/>
        <w:rPr>
          <w:rFonts w:ascii="Times New Roman" w:hAnsi="Times New Roman"/>
          <w:sz w:val="24"/>
        </w:rPr>
      </w:pPr>
      <w:r w:rsidRPr="00C65B5A">
        <w:rPr>
          <w:rFonts w:ascii="Times New Roman" w:hAnsi="Times New Roman"/>
          <w:sz w:val="24"/>
        </w:rPr>
        <w:t xml:space="preserve">Školská rada je orgán školy, dle §167 zákona 561/2004. </w:t>
      </w:r>
      <w:proofErr w:type="spellStart"/>
      <w:proofErr w:type="gramStart"/>
      <w:r w:rsidRPr="00C65B5A">
        <w:rPr>
          <w:rFonts w:ascii="Times New Roman" w:hAnsi="Times New Roman"/>
          <w:sz w:val="24"/>
        </w:rPr>
        <w:t>Sb</w:t>
      </w:r>
      <w:proofErr w:type="spellEnd"/>
      <w:r w:rsidRPr="00C65B5A">
        <w:rPr>
          <w:rFonts w:ascii="Times New Roman" w:hAnsi="Times New Roman"/>
          <w:sz w:val="24"/>
        </w:rPr>
        <w:t>,  umožňující</w:t>
      </w:r>
      <w:proofErr w:type="gramEnd"/>
      <w:r w:rsidRPr="00C65B5A">
        <w:rPr>
          <w:rFonts w:ascii="Times New Roman" w:hAnsi="Times New Roman"/>
          <w:sz w:val="24"/>
        </w:rPr>
        <w:t xml:space="preserve"> zákonným zástupcům nezletilých žáků, zletilým žákům a studentům, pedagogickým pracovníkům školy, zřizovateli a dalším osobám podílet se na správě  školy.</w:t>
      </w:r>
    </w:p>
    <w:p w:rsidR="00A258DF" w:rsidRPr="00C65B5A" w:rsidRDefault="00A258DF" w:rsidP="00A258DF">
      <w:pPr>
        <w:pStyle w:val="Prosttext"/>
        <w:rPr>
          <w:rFonts w:ascii="Times New Roman" w:hAnsi="Times New Roman"/>
          <w:sz w:val="24"/>
        </w:rPr>
      </w:pPr>
      <w:r w:rsidRPr="00C65B5A">
        <w:rPr>
          <w:rFonts w:ascii="Times New Roman" w:hAnsi="Times New Roman"/>
          <w:sz w:val="24"/>
        </w:rPr>
        <w:lastRenderedPageBreak/>
        <w:t xml:space="preserve">Třetinu členů školské rady jmenuje </w:t>
      </w:r>
      <w:r w:rsidR="000B5F51">
        <w:rPr>
          <w:rFonts w:ascii="Times New Roman" w:hAnsi="Times New Roman"/>
          <w:sz w:val="24"/>
        </w:rPr>
        <w:t>zřizovatel školy</w:t>
      </w:r>
      <w:r w:rsidRPr="00C65B5A">
        <w:rPr>
          <w:rFonts w:ascii="Times New Roman" w:hAnsi="Times New Roman"/>
          <w:sz w:val="24"/>
        </w:rPr>
        <w:t>, třetinu volí zákonní zástupci nezletilých žáků a zletilí žáci. Třetinu volí pedagogičtí pracovníci dané školy.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souladu se školským zákonem a souvisejícími předpisy se Školské rady: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vyjadřují k návrhům školních vzdělávacích programů a k jejich následnému uskutečňování,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schvalují výroční zprávu o činnosti školy,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schvalují vnitřní řád školy a stipendijní řád, a navrhuje jejich změny,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schvalují pravidla pro hodnocení výsledků vzdělávání žáků v základních a středních školách,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podílí se na zpracování koncepčních záměrů rozvoje školy,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f) projednávají návrh rozpočtu školy na další rok, vyjadřují se k rozboru hospodaření a navrhují opatření ke zlepšení hospodaření,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g) projednávají inspekční zprávy České školní inspekce, 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h) podávají podněty a oznámení řediteli školy, zřizovateli, orgánům vykonávajícím státní správu ve školství a dalším orgánům státní správy.  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107 Zaměstnanci školy</w:t>
      </w:r>
    </w:p>
    <w:p w:rsidR="00A258DF" w:rsidRDefault="00A258DF" w:rsidP="00A258DF">
      <w:pPr>
        <w:pStyle w:val="Prosttext"/>
        <w:rPr>
          <w:rFonts w:ascii="Times New Roman" w:hAnsi="Times New Roman"/>
          <w:b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b/>
          <w:sz w:val="24"/>
        </w:rPr>
      </w:pPr>
      <w:r w:rsidRPr="00460082">
        <w:rPr>
          <w:rFonts w:ascii="Times New Roman" w:hAnsi="Times New Roman"/>
          <w:sz w:val="24"/>
        </w:rPr>
        <w:t>107.1. Zaměstnanci školy jsou povinni zejména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dodržovat právní předpisy vztahující se k práci jimi vykonávané a dodržovat ostatní předpisy vztahující se k práci jimi vykonávané,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zvyšovat svou odbornou úroveň,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dbát, aby nebyly ohroženy zájmy školy, a to i po skončení pracovního poměru,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d) ohlašovat neprodleně změny v osobních údajích, 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plnit příkazy ředitele a nadřízených pracovníků,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f) dodržovat interní normy školy,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g) dodržovat pracovní kázeň a plně dodržovat pracovní dobu,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h) dodržovat předpisy bezpečnosti práce a ochrany zdraví při práci, protipožární předpisy,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i) chránit majetek školy, řádně zacházet s inventářem školy,</w:t>
      </w:r>
    </w:p>
    <w:p w:rsidR="00A258DF" w:rsidRDefault="00A258DF" w:rsidP="00A258DF">
      <w:pPr>
        <w:pStyle w:val="Prosttext"/>
        <w:pBdr>
          <w:bottom w:val="single" w:sz="6" w:space="1" w:color="auto"/>
        </w:pBd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j) zdržet se všeho chování a jednání, které neodpovídá dobrým mravům a zakládá nedobrý příklad žákům a studentům.</w:t>
      </w:r>
    </w:p>
    <w:p w:rsidR="00A258DF" w:rsidRDefault="00A258DF" w:rsidP="00A258DF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A258DF" w:rsidRPr="00C65B5A" w:rsidRDefault="00A258DF" w:rsidP="00A258DF">
      <w:pPr>
        <w:pStyle w:val="Prosttext"/>
        <w:rPr>
          <w:rFonts w:ascii="Times New Roman" w:hAnsi="Times New Roman"/>
          <w:b/>
          <w:sz w:val="28"/>
        </w:rPr>
      </w:pPr>
      <w:r w:rsidRPr="00C65B5A">
        <w:rPr>
          <w:rFonts w:ascii="Times New Roman" w:hAnsi="Times New Roman"/>
          <w:b/>
          <w:sz w:val="28"/>
        </w:rPr>
        <w:t>107 a Pedagogičtí pracovníci</w:t>
      </w:r>
    </w:p>
    <w:p w:rsidR="00A258DF" w:rsidRPr="00C65B5A" w:rsidRDefault="00A258DF" w:rsidP="00A258DF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C65B5A">
        <w:rPr>
          <w:b/>
          <w:bCs/>
          <w:sz w:val="27"/>
          <w:szCs w:val="27"/>
        </w:rPr>
        <w:t>107.1.1 Pedagogickými pracovníky jsou</w:t>
      </w:r>
    </w:p>
    <w:p w:rsidR="00A258DF" w:rsidRPr="00C65B5A" w:rsidRDefault="00A258DF" w:rsidP="00A258DF">
      <w:pPr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bCs/>
          <w:szCs w:val="24"/>
        </w:rPr>
      </w:pPr>
      <w:r w:rsidRPr="00C65B5A">
        <w:rPr>
          <w:bCs/>
          <w:szCs w:val="24"/>
        </w:rPr>
        <w:t>učitelé</w:t>
      </w:r>
    </w:p>
    <w:p w:rsidR="00A258DF" w:rsidRPr="00C65B5A" w:rsidRDefault="00A258DF" w:rsidP="00A258DF">
      <w:pPr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bCs/>
          <w:szCs w:val="24"/>
        </w:rPr>
      </w:pPr>
      <w:r w:rsidRPr="00C65B5A">
        <w:rPr>
          <w:bCs/>
          <w:szCs w:val="24"/>
        </w:rPr>
        <w:t>vychovatelé</w:t>
      </w:r>
    </w:p>
    <w:p w:rsidR="00A258DF" w:rsidRPr="00C65B5A" w:rsidRDefault="00A258DF" w:rsidP="00A258DF">
      <w:pPr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bCs/>
          <w:szCs w:val="24"/>
        </w:rPr>
      </w:pPr>
      <w:r w:rsidRPr="00C65B5A">
        <w:rPr>
          <w:bCs/>
          <w:szCs w:val="24"/>
        </w:rPr>
        <w:t xml:space="preserve">školní speciální pedagog a </w:t>
      </w:r>
      <w:proofErr w:type="spellStart"/>
      <w:r w:rsidRPr="00C65B5A">
        <w:rPr>
          <w:bCs/>
          <w:szCs w:val="24"/>
        </w:rPr>
        <w:t>etoped</w:t>
      </w:r>
      <w:proofErr w:type="spellEnd"/>
    </w:p>
    <w:p w:rsidR="00A258DF" w:rsidRPr="00C65B5A" w:rsidRDefault="00A258DF" w:rsidP="00A258DF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C65B5A">
        <w:rPr>
          <w:b/>
          <w:bCs/>
          <w:sz w:val="27"/>
          <w:szCs w:val="27"/>
        </w:rPr>
        <w:t>107.1.2. Pracovní doba pedagogických pracovníků</w:t>
      </w:r>
    </w:p>
    <w:p w:rsidR="00A258DF" w:rsidRPr="00C65B5A" w:rsidRDefault="00A258DF" w:rsidP="00A258DF">
      <w:pPr>
        <w:spacing w:before="100" w:beforeAutospacing="1" w:after="100" w:afterAutospacing="1"/>
        <w:rPr>
          <w:szCs w:val="24"/>
        </w:rPr>
      </w:pPr>
      <w:r w:rsidRPr="00C65B5A">
        <w:rPr>
          <w:i/>
          <w:iCs/>
          <w:szCs w:val="24"/>
        </w:rPr>
        <w:t>(1)</w:t>
      </w:r>
      <w:r w:rsidRPr="00C65B5A">
        <w:rPr>
          <w:szCs w:val="24"/>
        </w:rPr>
        <w:t xml:space="preserve"> V pracovní době pedagogičtí pracovníci vykonávají</w:t>
      </w:r>
    </w:p>
    <w:p w:rsidR="00A258DF" w:rsidRPr="00C65B5A" w:rsidRDefault="00A258DF" w:rsidP="00A258DF">
      <w:pPr>
        <w:spacing w:before="100" w:beforeAutospacing="1" w:after="100" w:afterAutospacing="1"/>
        <w:rPr>
          <w:szCs w:val="24"/>
        </w:rPr>
      </w:pPr>
      <w:r w:rsidRPr="00C65B5A">
        <w:rPr>
          <w:i/>
          <w:iCs/>
          <w:szCs w:val="24"/>
        </w:rPr>
        <w:lastRenderedPageBreak/>
        <w:t>a)</w:t>
      </w:r>
      <w:r w:rsidRPr="00C65B5A">
        <w:rPr>
          <w:szCs w:val="24"/>
        </w:rPr>
        <w:t xml:space="preserve"> přímou pedagogickou činnost</w:t>
      </w:r>
      <w:hyperlink r:id="rId8" w:anchor="f3813579" w:history="1">
        <w:r w:rsidRPr="00C65B5A">
          <w:rPr>
            <w:szCs w:val="24"/>
            <w:u w:val="single"/>
            <w:vertAlign w:val="superscript"/>
          </w:rPr>
          <w:t>1</w:t>
        </w:r>
        <w:r w:rsidRPr="00C65B5A">
          <w:rPr>
            <w:szCs w:val="24"/>
            <w:u w:val="single"/>
          </w:rPr>
          <w:t>)</w:t>
        </w:r>
      </w:hyperlink>
      <w:r w:rsidRPr="00C65B5A">
        <w:rPr>
          <w:szCs w:val="24"/>
        </w:rPr>
        <w:t>,</w:t>
      </w:r>
    </w:p>
    <w:p w:rsidR="00A258DF" w:rsidRPr="00C65B5A" w:rsidRDefault="00A258DF" w:rsidP="00A258DF">
      <w:pPr>
        <w:spacing w:before="100" w:beforeAutospacing="1" w:after="100" w:afterAutospacing="1"/>
        <w:rPr>
          <w:szCs w:val="24"/>
        </w:rPr>
      </w:pPr>
      <w:r w:rsidRPr="00C65B5A">
        <w:rPr>
          <w:i/>
          <w:iCs/>
          <w:szCs w:val="24"/>
        </w:rPr>
        <w:t>b)</w:t>
      </w:r>
      <w:r w:rsidRPr="00C65B5A">
        <w:rPr>
          <w:szCs w:val="24"/>
        </w:rPr>
        <w:t xml:space="preserve"> další práce související s přímou pedagogickou činností dohodnuté s pedagogickým pracovníkem, například příprava na přímou pedagogickou činnost, příprava učebních pomůcek, hodnocení písemných, grafických a jiných prací žáků a dále práce, které vyplývají z organizace vzdělávání a výchovy ve školách a školských zařízeních, jako je dohled nad dětmi a nezletilými žáky (dále jen „žáci“) ve škole a při akcích organizovaných školou, spolupráce s ostatními pedagogickými pracovníky, s výchovným poradcem, se školním metodikem prevence, s metodikem informačních a komunikačních technologií, spolupráce se zákonnými zástupci žáků, odborná péče o kabinety, knihovny a další zařízení sloužící potřebám vzdělávání, výkon prací spojených s funkcí třídního učitele a výchovného poradce, účast na poradách svolaných vedoucím zaměstnancem školy nebo školského zařízení, studium a účast na dalším vzdělávání pedagogických pracovníků.</w:t>
      </w:r>
    </w:p>
    <w:p w:rsidR="00A258DF" w:rsidRPr="00C65B5A" w:rsidRDefault="00A258DF" w:rsidP="00A258DF">
      <w:pPr>
        <w:spacing w:before="100" w:beforeAutospacing="1" w:after="100" w:afterAutospacing="1"/>
        <w:rPr>
          <w:szCs w:val="24"/>
        </w:rPr>
      </w:pPr>
      <w:r w:rsidRPr="00C65B5A">
        <w:rPr>
          <w:i/>
          <w:iCs/>
          <w:szCs w:val="24"/>
        </w:rPr>
        <w:t>(2)</w:t>
      </w:r>
      <w:r w:rsidRPr="00C65B5A">
        <w:rPr>
          <w:szCs w:val="24"/>
        </w:rPr>
        <w:t xml:space="preserve"> Nejde-li o výkon přímé pedagogické činnosti, může pedagogický pracovník vykonávat práci i na jiném s ním dohodnutém místě.</w:t>
      </w:r>
    </w:p>
    <w:p w:rsidR="00A258DF" w:rsidRPr="00C65B5A" w:rsidRDefault="00A258DF" w:rsidP="00A258DF">
      <w:pPr>
        <w:spacing w:before="100" w:beforeAutospacing="1" w:after="100" w:afterAutospacing="1"/>
        <w:rPr>
          <w:szCs w:val="24"/>
        </w:rPr>
      </w:pPr>
      <w:r w:rsidRPr="00C65B5A">
        <w:rPr>
          <w:i/>
          <w:iCs/>
          <w:szCs w:val="24"/>
        </w:rPr>
        <w:t>(3)</w:t>
      </w:r>
      <w:r w:rsidRPr="00C65B5A">
        <w:rPr>
          <w:szCs w:val="24"/>
        </w:rPr>
        <w:t xml:space="preserve"> Při rozvržení pracovní doby do směn rozvrhne ředitel školy nebo školského zařízení současně též přímou pedagogickou činnost.</w:t>
      </w:r>
    </w:p>
    <w:p w:rsidR="00A258DF" w:rsidRPr="00C65B5A" w:rsidRDefault="00A258DF" w:rsidP="00A258DF">
      <w:pPr>
        <w:spacing w:before="100" w:beforeAutospacing="1" w:after="100" w:afterAutospacing="1"/>
        <w:rPr>
          <w:szCs w:val="24"/>
        </w:rPr>
      </w:pPr>
      <w:r w:rsidRPr="00C65B5A">
        <w:rPr>
          <w:i/>
          <w:iCs/>
          <w:szCs w:val="24"/>
        </w:rPr>
        <w:t>(4)</w:t>
      </w:r>
      <w:r w:rsidRPr="00C65B5A">
        <w:rPr>
          <w:szCs w:val="24"/>
        </w:rPr>
        <w:t xml:space="preserve"> Je-li s pedagogickým pracovníkem dohodnuta jiná doba k jeho seznámení s rozvržením pracovní doby do směn, oznámí mu ředitel školy nebo školského zařízení toto rozvržení pracovní doby nejpozději 3 dny předem; v případě změny v rozvržení přímé pedagogické činnosti mu to oznámí zpravidla 3 dny předem.</w:t>
      </w:r>
    </w:p>
    <w:p w:rsidR="00A258DF" w:rsidRPr="00C65B5A" w:rsidRDefault="00A258DF" w:rsidP="00A258DF">
      <w:pPr>
        <w:spacing w:before="100" w:beforeAutospacing="1" w:after="100" w:afterAutospacing="1"/>
        <w:rPr>
          <w:szCs w:val="24"/>
        </w:rPr>
      </w:pPr>
      <w:r w:rsidRPr="00C65B5A">
        <w:rPr>
          <w:i/>
          <w:iCs/>
          <w:szCs w:val="24"/>
        </w:rPr>
        <w:t>(5)</w:t>
      </w:r>
      <w:r w:rsidRPr="00C65B5A">
        <w:rPr>
          <w:szCs w:val="24"/>
        </w:rPr>
        <w:t xml:space="preserve"> V evidenci odpracované pracovní doby se uvádí též počet hodin přímé pedagogické činnosti vykonaných nad týdenní rozsah hodin stanovený ředitelem školy nebo školského zařízení.</w:t>
      </w:r>
    </w:p>
    <w:p w:rsidR="00A258DF" w:rsidRPr="00C65B5A" w:rsidRDefault="00A258DF" w:rsidP="00A258DF">
      <w:pPr>
        <w:pStyle w:val="Prosttext"/>
        <w:rPr>
          <w:rFonts w:ascii="Times New Roman" w:hAnsi="Times New Roman"/>
          <w:b/>
          <w:sz w:val="24"/>
        </w:rPr>
      </w:pPr>
    </w:p>
    <w:p w:rsidR="00A258DF" w:rsidRPr="00C65B5A" w:rsidRDefault="00A258DF" w:rsidP="00A258DF">
      <w:pPr>
        <w:pStyle w:val="Prosttext"/>
        <w:rPr>
          <w:rFonts w:ascii="Times New Roman" w:hAnsi="Times New Roman"/>
          <w:sz w:val="24"/>
        </w:rPr>
      </w:pPr>
      <w:r w:rsidRPr="00C65B5A">
        <w:rPr>
          <w:rFonts w:ascii="Times New Roman" w:hAnsi="Times New Roman"/>
          <w:sz w:val="24"/>
        </w:rPr>
        <w:t>107.2. Pedagogičtí pracovníci školy jsou dále povinni</w:t>
      </w:r>
    </w:p>
    <w:p w:rsidR="00A258DF" w:rsidRPr="00C65B5A" w:rsidRDefault="00A258DF" w:rsidP="00A258DF">
      <w:pPr>
        <w:pStyle w:val="Prosttext"/>
        <w:rPr>
          <w:rFonts w:ascii="Times New Roman" w:hAnsi="Times New Roman"/>
          <w:sz w:val="24"/>
        </w:rPr>
      </w:pPr>
      <w:r w:rsidRPr="00C65B5A">
        <w:rPr>
          <w:rFonts w:ascii="Times New Roman" w:hAnsi="Times New Roman"/>
          <w:sz w:val="24"/>
        </w:rPr>
        <w:t>a) vychovávat a vzdělávat žáky v souladu s předmětem činnosti školy,</w:t>
      </w:r>
    </w:p>
    <w:p w:rsidR="00A258DF" w:rsidRPr="00C65B5A" w:rsidRDefault="00A258DF" w:rsidP="00A258DF">
      <w:pPr>
        <w:pStyle w:val="Prosttext"/>
        <w:rPr>
          <w:rFonts w:ascii="Times New Roman" w:hAnsi="Times New Roman"/>
          <w:sz w:val="24"/>
        </w:rPr>
      </w:pPr>
      <w:r w:rsidRPr="00C65B5A">
        <w:rPr>
          <w:rFonts w:ascii="Times New Roman" w:hAnsi="Times New Roman"/>
          <w:sz w:val="24"/>
        </w:rPr>
        <w:t>b) řídit se schválenými učebními dokumenty, organizačními a hygienickými předpisy k zajištění bezpečnosti a ochrany zdraví při práci a při výchově a vyučování,</w:t>
      </w:r>
    </w:p>
    <w:p w:rsidR="00A258DF" w:rsidRPr="00C65B5A" w:rsidRDefault="00A258DF" w:rsidP="00A258DF">
      <w:pPr>
        <w:pStyle w:val="Prosttext"/>
        <w:rPr>
          <w:rFonts w:ascii="Times New Roman" w:hAnsi="Times New Roman"/>
          <w:sz w:val="24"/>
        </w:rPr>
      </w:pPr>
      <w:r w:rsidRPr="00C65B5A">
        <w:rPr>
          <w:rFonts w:ascii="Times New Roman" w:hAnsi="Times New Roman"/>
          <w:sz w:val="24"/>
        </w:rPr>
        <w:t>c) plnit přímou vyučovací činnost a konat práce související s vyučováním a výchovnou činností,</w:t>
      </w:r>
    </w:p>
    <w:p w:rsidR="00A258DF" w:rsidRPr="00C65B5A" w:rsidRDefault="00A258DF" w:rsidP="00A258DF">
      <w:pPr>
        <w:pStyle w:val="Prosttext"/>
        <w:rPr>
          <w:rFonts w:ascii="Times New Roman" w:hAnsi="Times New Roman"/>
          <w:sz w:val="24"/>
        </w:rPr>
      </w:pPr>
      <w:r w:rsidRPr="00C65B5A">
        <w:rPr>
          <w:rFonts w:ascii="Times New Roman" w:hAnsi="Times New Roman"/>
          <w:sz w:val="24"/>
        </w:rPr>
        <w:t>d) konat práce vyplývající z organizace vzdělávání a výchovy,</w:t>
      </w:r>
    </w:p>
    <w:p w:rsidR="00A258DF" w:rsidRPr="00C65B5A" w:rsidRDefault="00A258DF" w:rsidP="00A258DF">
      <w:pPr>
        <w:pStyle w:val="Prosttext"/>
        <w:rPr>
          <w:rFonts w:ascii="Times New Roman" w:hAnsi="Times New Roman"/>
          <w:sz w:val="24"/>
        </w:rPr>
      </w:pPr>
      <w:r w:rsidRPr="00C65B5A">
        <w:rPr>
          <w:rFonts w:ascii="Times New Roman" w:hAnsi="Times New Roman"/>
          <w:sz w:val="24"/>
        </w:rPr>
        <w:t>e) soustavně usilovat o vytváření dobrého vztahu rodičů a veřejnosti ke škole,</w:t>
      </w:r>
    </w:p>
    <w:p w:rsidR="00A258DF" w:rsidRPr="00C65B5A" w:rsidRDefault="00A258DF" w:rsidP="00A258DF">
      <w:pPr>
        <w:pStyle w:val="Prosttext"/>
        <w:rPr>
          <w:rFonts w:ascii="Times New Roman" w:hAnsi="Times New Roman"/>
          <w:sz w:val="24"/>
        </w:rPr>
      </w:pPr>
      <w:r w:rsidRPr="00C65B5A">
        <w:rPr>
          <w:rFonts w:ascii="Times New Roman" w:hAnsi="Times New Roman"/>
          <w:sz w:val="24"/>
        </w:rPr>
        <w:t>f) vést žáky k zachovávání hygienických zásad a zásad bezpečné práce a k dodržování hygienických, dopravních, požárních a jiných předpisů a pokynů příslušných orgánů, jež se týkají péče o bezpečnost a ochranu zdraví ve školství,</w:t>
      </w:r>
    </w:p>
    <w:p w:rsidR="00A258DF" w:rsidRPr="00C65B5A" w:rsidRDefault="00A258DF" w:rsidP="00A258DF">
      <w:pPr>
        <w:pStyle w:val="Prosttext"/>
        <w:rPr>
          <w:rFonts w:ascii="Times New Roman" w:hAnsi="Times New Roman"/>
          <w:sz w:val="24"/>
        </w:rPr>
      </w:pPr>
      <w:r w:rsidRPr="00C65B5A">
        <w:rPr>
          <w:rFonts w:ascii="Times New Roman" w:hAnsi="Times New Roman"/>
          <w:sz w:val="24"/>
        </w:rPr>
        <w:t>g) vykonávat pedagogický dozor nad žáky podle pokynů zástupce ředitele pro pedagogickou činnost v dané škole,</w:t>
      </w:r>
    </w:p>
    <w:p w:rsidR="00A258DF" w:rsidRPr="00C65B5A" w:rsidRDefault="00A258DF" w:rsidP="00A258DF">
      <w:pPr>
        <w:pStyle w:val="Prosttext"/>
        <w:rPr>
          <w:rFonts w:ascii="Times New Roman" w:hAnsi="Times New Roman"/>
          <w:sz w:val="24"/>
        </w:rPr>
      </w:pPr>
      <w:r w:rsidRPr="00C65B5A">
        <w:rPr>
          <w:rFonts w:ascii="Times New Roman" w:hAnsi="Times New Roman"/>
          <w:sz w:val="24"/>
        </w:rPr>
        <w:t xml:space="preserve">h) spolupracovat s rodiči studentů, informovat je na třídních schůzkách, popř. na požádání </w:t>
      </w:r>
      <w:proofErr w:type="gramStart"/>
      <w:r w:rsidRPr="00C65B5A">
        <w:rPr>
          <w:rFonts w:ascii="Times New Roman" w:hAnsi="Times New Roman"/>
          <w:sz w:val="24"/>
        </w:rPr>
        <w:t>rodičů  také</w:t>
      </w:r>
      <w:proofErr w:type="gramEnd"/>
      <w:r w:rsidRPr="00C65B5A">
        <w:rPr>
          <w:rFonts w:ascii="Times New Roman" w:hAnsi="Times New Roman"/>
          <w:sz w:val="24"/>
        </w:rPr>
        <w:t xml:space="preserve"> na  individuálně dohodnuté schůzce o prospěchu a chování studentů. Písemně informovat </w:t>
      </w:r>
      <w:r w:rsidRPr="00C65B5A">
        <w:rPr>
          <w:rFonts w:ascii="Times New Roman" w:hAnsi="Times New Roman"/>
          <w:sz w:val="24"/>
        </w:rPr>
        <w:lastRenderedPageBreak/>
        <w:t>rodiče v případech, kdy je to v zájmu výchovy a vyučování nutné, nebo je to stanovené jinými předpisy,</w:t>
      </w:r>
    </w:p>
    <w:p w:rsidR="00A258DF" w:rsidRPr="00C65B5A" w:rsidRDefault="00A258DF" w:rsidP="00A258DF">
      <w:pPr>
        <w:pStyle w:val="Prosttext"/>
        <w:rPr>
          <w:rFonts w:ascii="Times New Roman" w:hAnsi="Times New Roman"/>
          <w:sz w:val="24"/>
        </w:rPr>
      </w:pPr>
      <w:r w:rsidRPr="00C65B5A">
        <w:rPr>
          <w:rFonts w:ascii="Times New Roman" w:hAnsi="Times New Roman"/>
          <w:sz w:val="24"/>
        </w:rPr>
        <w:t>j) spolupracovat s ostatními zaměstnanci školy,</w:t>
      </w:r>
    </w:p>
    <w:p w:rsidR="00A258DF" w:rsidRPr="00C65B5A" w:rsidRDefault="00A258DF" w:rsidP="00A258DF">
      <w:pPr>
        <w:pStyle w:val="Prosttext"/>
        <w:rPr>
          <w:rFonts w:ascii="Times New Roman" w:hAnsi="Times New Roman"/>
          <w:sz w:val="24"/>
        </w:rPr>
      </w:pPr>
      <w:r w:rsidRPr="00C65B5A">
        <w:rPr>
          <w:rFonts w:ascii="Times New Roman" w:hAnsi="Times New Roman"/>
          <w:sz w:val="24"/>
        </w:rPr>
        <w:t>k) vést žáky ke slušnému a ohleduplnému chování k sobě navzájem i k ostatním zaměstnancům školy, k ochraně školního zařízení, ostatního společného a osobního vlastnictví a chránit je před jeho poškozením, ztrátou, zničením nebo zneužitím.</w:t>
      </w:r>
    </w:p>
    <w:p w:rsidR="00A258DF" w:rsidRPr="00C65B5A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Pr="00C65B5A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Pr="00C65B5A" w:rsidRDefault="00A258DF" w:rsidP="00A258DF">
      <w:pPr>
        <w:pStyle w:val="Prosttext"/>
        <w:rPr>
          <w:rFonts w:ascii="Times New Roman" w:hAnsi="Times New Roman"/>
          <w:b/>
          <w:sz w:val="24"/>
        </w:rPr>
      </w:pPr>
      <w:r w:rsidRPr="00C65B5A">
        <w:rPr>
          <w:rFonts w:ascii="Times New Roman" w:hAnsi="Times New Roman"/>
          <w:sz w:val="24"/>
        </w:rPr>
        <w:t>107.3. Povinnosti učitelů</w:t>
      </w:r>
    </w:p>
    <w:p w:rsidR="00A258DF" w:rsidRPr="00C65B5A" w:rsidRDefault="00A258DF" w:rsidP="00A258DF">
      <w:pPr>
        <w:pStyle w:val="Prosttext"/>
        <w:rPr>
          <w:rFonts w:ascii="Times New Roman" w:hAnsi="Times New Roman"/>
          <w:sz w:val="24"/>
        </w:rPr>
      </w:pPr>
      <w:r w:rsidRPr="00C65B5A">
        <w:rPr>
          <w:rFonts w:ascii="Times New Roman" w:hAnsi="Times New Roman"/>
          <w:sz w:val="24"/>
        </w:rPr>
        <w:t>a) jsou přímo řízeni zástupcem ředitele dané školy pro pedagogickou činnost,</w:t>
      </w:r>
    </w:p>
    <w:p w:rsidR="00A258DF" w:rsidRPr="00C65B5A" w:rsidRDefault="00A258DF" w:rsidP="00A258DF">
      <w:pPr>
        <w:pStyle w:val="Prosttext"/>
        <w:rPr>
          <w:rFonts w:ascii="Times New Roman" w:hAnsi="Times New Roman"/>
          <w:sz w:val="24"/>
        </w:rPr>
      </w:pPr>
      <w:r w:rsidRPr="00C65B5A">
        <w:rPr>
          <w:rFonts w:ascii="Times New Roman" w:hAnsi="Times New Roman"/>
          <w:sz w:val="24"/>
        </w:rPr>
        <w:t>b) každý den se ve sborovně seznámí s aktuálními informacemi a pokyny ředitelství školy,</w:t>
      </w:r>
    </w:p>
    <w:p w:rsidR="00A258DF" w:rsidRPr="0003729E" w:rsidRDefault="00A258DF" w:rsidP="00A258DF">
      <w:pPr>
        <w:pStyle w:val="Prosttext"/>
        <w:rPr>
          <w:rFonts w:ascii="Times New Roman" w:hAnsi="Times New Roman"/>
          <w:strike/>
          <w:sz w:val="24"/>
        </w:rPr>
      </w:pPr>
      <w:r w:rsidRPr="00C65B5A">
        <w:rPr>
          <w:rFonts w:ascii="Times New Roman" w:hAnsi="Times New Roman"/>
          <w:sz w:val="24"/>
        </w:rPr>
        <w:t>c</w:t>
      </w:r>
      <w:r w:rsidRPr="0003729E">
        <w:rPr>
          <w:rFonts w:ascii="Times New Roman" w:hAnsi="Times New Roman"/>
          <w:strike/>
          <w:sz w:val="24"/>
        </w:rPr>
        <w:t>) před začátkem výuky vyzvedávají ve sborovně třídní knihy příslušných tříd, na konci vyučování podle rozvrhu jednotlivých tříd uloží třídní knihy do sborovny,</w:t>
      </w:r>
    </w:p>
    <w:p w:rsidR="00A258DF" w:rsidRPr="00C65B5A" w:rsidRDefault="00A258DF" w:rsidP="00A258DF">
      <w:pPr>
        <w:pStyle w:val="Prosttext"/>
        <w:rPr>
          <w:rFonts w:ascii="Times New Roman" w:hAnsi="Times New Roman"/>
          <w:sz w:val="24"/>
        </w:rPr>
      </w:pPr>
      <w:r w:rsidRPr="00C65B5A">
        <w:rPr>
          <w:rFonts w:ascii="Times New Roman" w:hAnsi="Times New Roman"/>
          <w:sz w:val="24"/>
        </w:rPr>
        <w:t>d) na začátku každé vyučovací hodiny pořídí zápis do třídní knihy včetně přesného zaznamenání chybějících žáků, popř. jejich pozdních příchodů do vyučovací hodiny,</w:t>
      </w:r>
    </w:p>
    <w:p w:rsidR="00A258DF" w:rsidRPr="00C65B5A" w:rsidRDefault="00A258DF" w:rsidP="00A258DF">
      <w:pPr>
        <w:pStyle w:val="Prosttext"/>
        <w:rPr>
          <w:rFonts w:ascii="Times New Roman" w:hAnsi="Times New Roman"/>
          <w:sz w:val="24"/>
        </w:rPr>
      </w:pPr>
      <w:r w:rsidRPr="00C65B5A">
        <w:rPr>
          <w:rFonts w:ascii="Times New Roman" w:hAnsi="Times New Roman"/>
          <w:sz w:val="24"/>
        </w:rPr>
        <w:t>e) po každé vyučovací hodině dohlédnou na smazání tabule,</w:t>
      </w:r>
    </w:p>
    <w:p w:rsidR="00A258DF" w:rsidRPr="00C65B5A" w:rsidRDefault="00A258DF" w:rsidP="00A258DF">
      <w:pPr>
        <w:pStyle w:val="Prosttext"/>
        <w:rPr>
          <w:rFonts w:ascii="Times New Roman" w:hAnsi="Times New Roman"/>
          <w:sz w:val="24"/>
        </w:rPr>
      </w:pPr>
      <w:r w:rsidRPr="00C65B5A">
        <w:rPr>
          <w:rFonts w:ascii="Times New Roman" w:hAnsi="Times New Roman"/>
          <w:sz w:val="24"/>
        </w:rPr>
        <w:t>f) zachovávají mlčenlivost o skutečnostech týkajících se osobních údajů studentů,</w:t>
      </w:r>
    </w:p>
    <w:p w:rsidR="00A258DF" w:rsidRPr="00C65B5A" w:rsidRDefault="00A258DF" w:rsidP="00A258DF">
      <w:pPr>
        <w:pStyle w:val="Prosttext"/>
        <w:rPr>
          <w:rFonts w:ascii="Times New Roman" w:hAnsi="Times New Roman"/>
          <w:sz w:val="24"/>
        </w:rPr>
      </w:pPr>
      <w:r w:rsidRPr="00C65B5A">
        <w:rPr>
          <w:rFonts w:ascii="Times New Roman" w:hAnsi="Times New Roman"/>
          <w:sz w:val="24"/>
        </w:rPr>
        <w:t>g) po skončení výuky v jednotlivých učebnách podle rozvrhu dohlížejí na provedení základního úklidu (posbírání větších odpadků, uzavření všech oken, položení židlí na stoly),</w:t>
      </w:r>
    </w:p>
    <w:p w:rsidR="00A258DF" w:rsidRPr="00C65B5A" w:rsidRDefault="00A258DF" w:rsidP="00A258DF">
      <w:pPr>
        <w:pStyle w:val="Prosttext"/>
        <w:rPr>
          <w:rFonts w:ascii="Times New Roman" w:hAnsi="Times New Roman"/>
          <w:sz w:val="24"/>
        </w:rPr>
      </w:pPr>
      <w:r w:rsidRPr="00C65B5A">
        <w:rPr>
          <w:rFonts w:ascii="Times New Roman" w:hAnsi="Times New Roman"/>
          <w:sz w:val="24"/>
        </w:rPr>
        <w:t xml:space="preserve">h) předvídanou nepřítomnost ve škole ohlásit zástupci ředitele školy nejpozději 3 dny předem; </w:t>
      </w:r>
    </w:p>
    <w:p w:rsidR="00A258DF" w:rsidRPr="00C65B5A" w:rsidRDefault="00A258DF" w:rsidP="00A258DF">
      <w:pPr>
        <w:pStyle w:val="Prosttext"/>
        <w:rPr>
          <w:rFonts w:ascii="Times New Roman" w:hAnsi="Times New Roman"/>
          <w:sz w:val="24"/>
        </w:rPr>
      </w:pPr>
      <w:r w:rsidRPr="00C65B5A">
        <w:rPr>
          <w:rFonts w:ascii="Times New Roman" w:hAnsi="Times New Roman"/>
          <w:sz w:val="24"/>
        </w:rPr>
        <w:t>i) nepředvídanou nepřítomnost ve škole (onemocnění, ošetřování člena rodiny) ohlásí co nejdříve zástupci ředitele, řediteli nebo na sekretariátu školy; nástup do školy oznámí podle možností alespoň jeden den předem,</w:t>
      </w:r>
    </w:p>
    <w:p w:rsidR="00A258DF" w:rsidRPr="00C65B5A" w:rsidRDefault="00A258DF" w:rsidP="00A258DF">
      <w:pPr>
        <w:pStyle w:val="Prosttext"/>
        <w:rPr>
          <w:rFonts w:ascii="Times New Roman" w:hAnsi="Times New Roman"/>
          <w:sz w:val="24"/>
        </w:rPr>
      </w:pPr>
      <w:r w:rsidRPr="00C65B5A">
        <w:rPr>
          <w:rFonts w:ascii="Times New Roman" w:hAnsi="Times New Roman"/>
          <w:sz w:val="24"/>
        </w:rPr>
        <w:t xml:space="preserve">j) jednorázovou výměnu vyučovacích </w:t>
      </w:r>
      <w:proofErr w:type="gramStart"/>
      <w:r w:rsidRPr="00C65B5A">
        <w:rPr>
          <w:rFonts w:ascii="Times New Roman" w:hAnsi="Times New Roman"/>
          <w:sz w:val="24"/>
        </w:rPr>
        <w:t>hodin</w:t>
      </w:r>
      <w:proofErr w:type="gramEnd"/>
      <w:r w:rsidRPr="00C65B5A">
        <w:rPr>
          <w:rFonts w:ascii="Times New Roman" w:hAnsi="Times New Roman"/>
          <w:sz w:val="24"/>
        </w:rPr>
        <w:t xml:space="preserve"> resp. učeben dohodnou předem s příslušnými učiteli a nadřízeným pracovníkem,</w:t>
      </w:r>
    </w:p>
    <w:p w:rsidR="00A258DF" w:rsidRPr="00C65B5A" w:rsidRDefault="00A258DF" w:rsidP="00A258DF">
      <w:pPr>
        <w:pStyle w:val="Prosttext"/>
        <w:rPr>
          <w:rFonts w:ascii="Times New Roman" w:hAnsi="Times New Roman"/>
          <w:sz w:val="24"/>
        </w:rPr>
      </w:pPr>
      <w:r w:rsidRPr="00C65B5A">
        <w:rPr>
          <w:rFonts w:ascii="Times New Roman" w:hAnsi="Times New Roman"/>
          <w:sz w:val="24"/>
        </w:rPr>
        <w:t>k) mimoškolní a mimotřídní akce pro studenty v době vyučování i mimo něj povoluje ředitel školy nebo jím stanovený zástupce. Tyto akce oznamují učitelé nejméně 7 dní předem,</w:t>
      </w:r>
    </w:p>
    <w:p w:rsidR="00A258DF" w:rsidRPr="00C65B5A" w:rsidRDefault="00A258DF" w:rsidP="00A258DF">
      <w:pPr>
        <w:pStyle w:val="Prosttext"/>
        <w:rPr>
          <w:rFonts w:ascii="Times New Roman" w:hAnsi="Times New Roman"/>
          <w:sz w:val="24"/>
        </w:rPr>
      </w:pPr>
      <w:r w:rsidRPr="00C65B5A">
        <w:rPr>
          <w:rFonts w:ascii="Times New Roman" w:hAnsi="Times New Roman"/>
          <w:sz w:val="24"/>
        </w:rPr>
        <w:t>l) vedou řádné přehledy o klasifikaci a chování žáků,</w:t>
      </w:r>
    </w:p>
    <w:p w:rsidR="00A258DF" w:rsidRPr="00C65B5A" w:rsidRDefault="00A258DF" w:rsidP="00A258DF">
      <w:pPr>
        <w:pStyle w:val="Prosttext"/>
        <w:rPr>
          <w:rFonts w:ascii="Times New Roman" w:hAnsi="Times New Roman"/>
          <w:sz w:val="24"/>
        </w:rPr>
      </w:pPr>
      <w:r w:rsidRPr="00C65B5A">
        <w:rPr>
          <w:rFonts w:ascii="Times New Roman" w:hAnsi="Times New Roman"/>
          <w:sz w:val="24"/>
        </w:rPr>
        <w:t>m) vybírají-li od studentů peníze na akce školy, jsou povinni takovouto hotovost převyšující 3000,- Kč složí ihned do pokladny školy,</w:t>
      </w:r>
    </w:p>
    <w:p w:rsidR="00A258DF" w:rsidRPr="00C65B5A" w:rsidRDefault="00A258DF" w:rsidP="00A258DF">
      <w:pPr>
        <w:pStyle w:val="Prosttext"/>
        <w:rPr>
          <w:rFonts w:ascii="Times New Roman" w:hAnsi="Times New Roman"/>
          <w:sz w:val="24"/>
        </w:rPr>
      </w:pPr>
      <w:r w:rsidRPr="00C65B5A">
        <w:rPr>
          <w:rFonts w:ascii="Times New Roman" w:hAnsi="Times New Roman"/>
          <w:sz w:val="24"/>
        </w:rPr>
        <w:t>n) vzdělávají žáky dle platných dokumentů školy v souladu s ŠVP a RVP, respektují přitom rozhodnutí vedoucího předmětové komise a vedení školy.</w:t>
      </w:r>
    </w:p>
    <w:p w:rsidR="00A258DF" w:rsidRPr="00C65B5A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Pr="00C65B5A" w:rsidRDefault="00A258DF" w:rsidP="00A258DF">
      <w:pPr>
        <w:pStyle w:val="Prosttext"/>
        <w:rPr>
          <w:rFonts w:ascii="Times New Roman" w:hAnsi="Times New Roman"/>
          <w:b/>
          <w:sz w:val="24"/>
        </w:rPr>
      </w:pPr>
      <w:r w:rsidRPr="00C65B5A">
        <w:rPr>
          <w:rFonts w:ascii="Times New Roman" w:hAnsi="Times New Roman"/>
          <w:sz w:val="24"/>
        </w:rPr>
        <w:t>107.4. Povinnosti třídních učitelů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Seznámit se s osobní situací jednotlivých žáků ve třídě, podle potřeby informovat ostatní vyučující,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zajišťovat kontakt s rodiči žáků a podávat jim informace o prospěchu a chování jejich dětí;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podle pokynů ředitelství školy vést předepsanou dokumentaci třídy: třídní výkaz, třídní knihu, přehled klasifikace,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určovat ve třídě z řad žáků službu zajišťující provoz ve třídě: třídní službu, žáky pečující během dne o třídní knihu (pokud to není povinností služby). Za činnost těchto žáků třídní učitelé odpovídají,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pro klasifikační porady připravit zprávu o třídě a výkaz o prospěchu a chování žáků;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f) podle možností se účastnit se svými třídami mimoškolních akcí.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Pr="00460082" w:rsidRDefault="00A258DF" w:rsidP="00A258DF">
      <w:pPr>
        <w:pStyle w:val="Prosttext"/>
        <w:rPr>
          <w:rFonts w:ascii="Times New Roman" w:hAnsi="Times New Roman"/>
          <w:sz w:val="24"/>
        </w:rPr>
      </w:pPr>
      <w:r w:rsidRPr="00460082">
        <w:rPr>
          <w:rFonts w:ascii="Times New Roman" w:hAnsi="Times New Roman"/>
          <w:sz w:val="24"/>
        </w:rPr>
        <w:lastRenderedPageBreak/>
        <w:t xml:space="preserve">107.5. Zástupce </w:t>
      </w:r>
      <w:proofErr w:type="gramStart"/>
      <w:r w:rsidRPr="00460082">
        <w:rPr>
          <w:rFonts w:ascii="Times New Roman" w:hAnsi="Times New Roman"/>
          <w:sz w:val="24"/>
        </w:rPr>
        <w:t>ředitele  se</w:t>
      </w:r>
      <w:proofErr w:type="gramEnd"/>
      <w:r w:rsidRPr="00460082">
        <w:rPr>
          <w:rFonts w:ascii="Times New Roman" w:hAnsi="Times New Roman"/>
          <w:sz w:val="24"/>
        </w:rPr>
        <w:t xml:space="preserve"> ustanovuje pro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a) </w:t>
      </w:r>
      <w:r w:rsidR="00217479">
        <w:rPr>
          <w:rFonts w:ascii="Times New Roman" w:hAnsi="Times New Roman"/>
          <w:sz w:val="24"/>
        </w:rPr>
        <w:t xml:space="preserve">Biskupské gymnázium </w:t>
      </w:r>
      <w:r>
        <w:rPr>
          <w:rFonts w:ascii="Times New Roman" w:hAnsi="Times New Roman"/>
          <w:sz w:val="24"/>
        </w:rPr>
        <w:t>(mohou být i dva nebo více)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</w:t>
      </w:r>
      <w:r w:rsidR="00217479">
        <w:rPr>
          <w:rFonts w:ascii="Times New Roman" w:hAnsi="Times New Roman"/>
          <w:sz w:val="24"/>
        </w:rPr>
        <w:t xml:space="preserve"> Církevní z</w:t>
      </w:r>
      <w:r w:rsidRPr="000733A7">
        <w:rPr>
          <w:rFonts w:ascii="Times New Roman" w:hAnsi="Times New Roman"/>
          <w:sz w:val="24"/>
        </w:rPr>
        <w:t xml:space="preserve">ákladní školu </w:t>
      </w:r>
      <w:r>
        <w:rPr>
          <w:rFonts w:ascii="Times New Roman" w:hAnsi="Times New Roman"/>
          <w:sz w:val="24"/>
        </w:rPr>
        <w:t>(</w:t>
      </w:r>
      <w:r w:rsidRPr="00C65B5A">
        <w:rPr>
          <w:rFonts w:ascii="Times New Roman" w:hAnsi="Times New Roman"/>
          <w:sz w:val="24"/>
        </w:rPr>
        <w:t>zvlášť pro první a pro druhý stupeň ZŠ</w:t>
      </w:r>
      <w:r>
        <w:rPr>
          <w:rFonts w:ascii="Times New Roman" w:hAnsi="Times New Roman"/>
          <w:sz w:val="24"/>
        </w:rPr>
        <w:t>).</w:t>
      </w:r>
    </w:p>
    <w:p w:rsidR="00217479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Mateřskou školu</w:t>
      </w:r>
      <w:r w:rsidR="00CF36E3">
        <w:rPr>
          <w:rFonts w:ascii="Times New Roman" w:hAnsi="Times New Roman"/>
          <w:sz w:val="24"/>
        </w:rPr>
        <w:t>.</w:t>
      </w:r>
    </w:p>
    <w:p w:rsidR="00A258DF" w:rsidRDefault="00217479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Základní uměleckou školu</w:t>
      </w:r>
      <w:r w:rsidR="00A258DF" w:rsidRPr="000733A7">
        <w:rPr>
          <w:rFonts w:ascii="Times New Roman" w:hAnsi="Times New Roman"/>
          <w:sz w:val="24"/>
        </w:rPr>
        <w:t>.</w:t>
      </w:r>
    </w:p>
    <w:p w:rsidR="00A258DF" w:rsidRPr="000733A7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Pr="00460082" w:rsidRDefault="00A258DF" w:rsidP="00A258DF">
      <w:pPr>
        <w:pStyle w:val="Prosttext"/>
        <w:rPr>
          <w:rFonts w:ascii="Times New Roman" w:hAnsi="Times New Roman"/>
          <w:sz w:val="24"/>
        </w:rPr>
      </w:pPr>
      <w:r w:rsidRPr="00460082">
        <w:rPr>
          <w:rFonts w:ascii="Times New Roman" w:hAnsi="Times New Roman"/>
          <w:sz w:val="24"/>
        </w:rPr>
        <w:t>107.5.1. Povinnosti zástupce ředitele školy v jednotlivých součástech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je přímo podřízen řediteli školy,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zastupuje školu navenek, v době nepřítomnosti ředitele školy plní úlohu statutárního zástupce,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eviduje pracovní dobu učitelů,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d) přímo řídí pedagogické pracovníky a kontroluje jejich činnost; zabezpečuje a kontroluje dodržování právních a bezpečnostních předpisů, 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vykonává hospitační činnost,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f) poskytuje pracovní volno svým podřízeným při osobních překážkách v práci,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g) nařizuje práci přesčas a rozhoduje o vhodné době čerpání náhradního volna,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h) je zodpovědný za suplování a hladký průběh výuky;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i) kontroluje dodržování dozorů a pracovní doby podřízených;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j) navrhuje odměny a osobní příplatky svým podřízeným;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k) svěřuje přímo podřízeným zaměstnancům na písemné potvrzení nástroje, osobní ochranné pomůcky, popř. jiné podobné předměty,</w:t>
      </w:r>
    </w:p>
    <w:p w:rsidR="00A258DF" w:rsidRPr="00C65B5A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l) </w:t>
      </w:r>
      <w:r w:rsidRPr="00C65B5A">
        <w:rPr>
          <w:rFonts w:ascii="Times New Roman" w:hAnsi="Times New Roman"/>
          <w:sz w:val="24"/>
        </w:rPr>
        <w:t>ředitel školy jej může ustanovit zastupováním v konkrétních oblastech;</w:t>
      </w:r>
    </w:p>
    <w:p w:rsidR="00A258DF" w:rsidRPr="00C65B5A" w:rsidRDefault="00A258DF" w:rsidP="00A258DF">
      <w:pPr>
        <w:pStyle w:val="Prosttext"/>
        <w:rPr>
          <w:rFonts w:ascii="Times New Roman" w:hAnsi="Times New Roman"/>
          <w:sz w:val="24"/>
        </w:rPr>
      </w:pPr>
      <w:r w:rsidRPr="00C65B5A">
        <w:rPr>
          <w:rFonts w:ascii="Times New Roman" w:hAnsi="Times New Roman"/>
          <w:sz w:val="24"/>
        </w:rPr>
        <w:t>m) kompetence, vzájemnou podřízenost a zastupitelnost mezi jednotlivými vedoucími pracovníky upravuje Organizační schéma a rozdělení kompetencí, které je přílohou tohoto Organizačního řádu.</w:t>
      </w:r>
    </w:p>
    <w:p w:rsidR="00A258DF" w:rsidRDefault="00A258DF" w:rsidP="00A258DF">
      <w:pPr>
        <w:pStyle w:val="Prosttext"/>
        <w:rPr>
          <w:rFonts w:ascii="Times New Roman" w:hAnsi="Times New Roman"/>
          <w:color w:val="FF0000"/>
          <w:sz w:val="24"/>
        </w:rPr>
      </w:pPr>
    </w:p>
    <w:p w:rsidR="00A258DF" w:rsidRPr="00C65B5A" w:rsidRDefault="00A258DF" w:rsidP="00A258DF">
      <w:pPr>
        <w:pStyle w:val="Prosttext"/>
        <w:rPr>
          <w:rFonts w:ascii="Times New Roman" w:hAnsi="Times New Roman"/>
          <w:sz w:val="24"/>
        </w:rPr>
      </w:pPr>
      <w:r w:rsidRPr="00C65B5A">
        <w:rPr>
          <w:rFonts w:ascii="Times New Roman" w:hAnsi="Times New Roman"/>
          <w:sz w:val="24"/>
        </w:rPr>
        <w:t>107.5.2 Dalšími vedoucími pedagogickými pracovníky jsou</w:t>
      </w:r>
    </w:p>
    <w:p w:rsidR="00A258DF" w:rsidRPr="00C65B5A" w:rsidRDefault="00A258DF" w:rsidP="00A258DF">
      <w:pPr>
        <w:pStyle w:val="Prosttext"/>
        <w:rPr>
          <w:rFonts w:ascii="Times New Roman" w:hAnsi="Times New Roman"/>
          <w:sz w:val="24"/>
        </w:rPr>
      </w:pPr>
      <w:r w:rsidRPr="00C65B5A">
        <w:rPr>
          <w:rFonts w:ascii="Times New Roman" w:hAnsi="Times New Roman"/>
          <w:sz w:val="24"/>
        </w:rPr>
        <w:t>a) vedoucí školního klubu</w:t>
      </w:r>
      <w:r w:rsidR="000B5F51">
        <w:rPr>
          <w:rFonts w:ascii="Times New Roman" w:hAnsi="Times New Roman"/>
          <w:sz w:val="24"/>
        </w:rPr>
        <w:t>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 w:rsidRPr="00C65B5A">
        <w:rPr>
          <w:rFonts w:ascii="Times New Roman" w:hAnsi="Times New Roman"/>
          <w:sz w:val="24"/>
        </w:rPr>
        <w:t>b) vedoucí školní družiny</w:t>
      </w:r>
      <w:r w:rsidR="000B5F51">
        <w:rPr>
          <w:rFonts w:ascii="Times New Roman" w:hAnsi="Times New Roman"/>
          <w:sz w:val="24"/>
        </w:rPr>
        <w:t>,</w:t>
      </w:r>
    </w:p>
    <w:p w:rsidR="000B5F51" w:rsidRPr="00C65B5A" w:rsidRDefault="000B5F51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vedoucí pracovník správních zaměstnanců</w:t>
      </w:r>
    </w:p>
    <w:p w:rsidR="00A258DF" w:rsidRPr="00C65B5A" w:rsidRDefault="00A258DF" w:rsidP="00A258DF">
      <w:pPr>
        <w:pStyle w:val="Prosttext"/>
        <w:rPr>
          <w:rFonts w:ascii="Times New Roman" w:hAnsi="Times New Roman"/>
          <w:sz w:val="24"/>
        </w:rPr>
      </w:pPr>
      <w:r w:rsidRPr="00C65B5A">
        <w:rPr>
          <w:rFonts w:ascii="Times New Roman" w:hAnsi="Times New Roman"/>
          <w:sz w:val="24"/>
        </w:rPr>
        <w:t xml:space="preserve"> jsou přímo řízeni a podléhají zástupci ředitele pro jednotlivou součást školy.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 w:rsidRPr="00460082">
        <w:rPr>
          <w:rFonts w:ascii="Times New Roman" w:hAnsi="Times New Roman"/>
          <w:sz w:val="24"/>
        </w:rPr>
        <w:t>107.6. Povinnosti výchovného poradce: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a) shromažďuje a vede evidenci žáků se zdravotními</w:t>
      </w:r>
      <w:r w:rsidR="0003729E">
        <w:rPr>
          <w:rFonts w:ascii="Times New Roman" w:hAnsi="Times New Roman"/>
          <w:sz w:val="24"/>
        </w:rPr>
        <w:t xml:space="preserve"> a vzdělávacími</w:t>
      </w:r>
      <w:r>
        <w:rPr>
          <w:rFonts w:ascii="Times New Roman" w:hAnsi="Times New Roman"/>
          <w:sz w:val="24"/>
        </w:rPr>
        <w:t xml:space="preserve"> obtížemi, které jsou dlouhodobého nebo trvalého charakteru;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shromažďuje a vede evidenci žáků, kteří mají sociální nebo zdravotní těžkosti;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zajišťuje a organizuje spolupráci s </w:t>
      </w:r>
      <w:proofErr w:type="spellStart"/>
      <w:r>
        <w:rPr>
          <w:rFonts w:ascii="Times New Roman" w:hAnsi="Times New Roman"/>
          <w:sz w:val="24"/>
        </w:rPr>
        <w:t>pedagogicko</w:t>
      </w:r>
      <w:proofErr w:type="spellEnd"/>
      <w:r>
        <w:rPr>
          <w:rFonts w:ascii="Times New Roman" w:hAnsi="Times New Roman"/>
          <w:sz w:val="24"/>
        </w:rPr>
        <w:t xml:space="preserve"> psychologickými poradnami a dalšími institucemi, které poskytují poradenské a diagnostické služby žákům;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pomáhá žákům při výběru dalšího studia;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při své práci úzce spolupracuje s třídními učiteli a rodiči;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f) pravidelně informuje své kolegy o své práci, zejména však o omezeních, úlevách a mimořádných opatřeních, které se vztahují na studenty s nějakými problémy;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g) je ustanoven ředitelem školy a přímo řízen zástupcem ředitele pro jednotlivou školu.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Pr="00460082" w:rsidRDefault="00A258DF" w:rsidP="00A258DF">
      <w:pPr>
        <w:pStyle w:val="Prosttext"/>
        <w:rPr>
          <w:rFonts w:ascii="Times New Roman" w:hAnsi="Times New Roman"/>
          <w:sz w:val="24"/>
        </w:rPr>
      </w:pPr>
      <w:r w:rsidRPr="00460082">
        <w:rPr>
          <w:rFonts w:ascii="Times New Roman" w:hAnsi="Times New Roman"/>
          <w:sz w:val="24"/>
        </w:rPr>
        <w:t>107.7. Povinnosti koordinátora prevence sociálně patologických jevů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a) koordinuje činnosti a aktivity školy zaměřené na </w:t>
      </w:r>
      <w:proofErr w:type="spellStart"/>
      <w:r>
        <w:rPr>
          <w:rFonts w:ascii="Times New Roman" w:hAnsi="Times New Roman"/>
          <w:sz w:val="24"/>
        </w:rPr>
        <w:t>sexu</w:t>
      </w:r>
      <w:r w:rsidR="0003729E">
        <w:rPr>
          <w:rFonts w:ascii="Times New Roman" w:hAnsi="Times New Roman"/>
          <w:sz w:val="24"/>
        </w:rPr>
        <w:t>ální</w:t>
      </w:r>
      <w:r w:rsidRPr="0003729E">
        <w:rPr>
          <w:rFonts w:ascii="Times New Roman" w:hAnsi="Times New Roman"/>
          <w:strike/>
          <w:sz w:val="24"/>
        </w:rPr>
        <w:t>ologii</w:t>
      </w:r>
      <w:proofErr w:type="spellEnd"/>
      <w:r>
        <w:rPr>
          <w:rFonts w:ascii="Times New Roman" w:hAnsi="Times New Roman"/>
          <w:sz w:val="24"/>
        </w:rPr>
        <w:t xml:space="preserve"> a rodinnou výchovu, 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věnuje se protidrogové prevenci a prevenci šikany;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c) eviduje soc. patologické jevy na škole a při jejich prevenci a řešení zajišťuje součinnost s dotčenými orgány a poradenskými institucemi;   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je ustanoven ředitelem školy a přímo řízen zástupcem ředitele pro jednotlivou školu.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Pr="00460082" w:rsidRDefault="00A258DF" w:rsidP="00A258DF">
      <w:pPr>
        <w:pStyle w:val="Prosttext"/>
        <w:rPr>
          <w:rFonts w:ascii="Times New Roman" w:hAnsi="Times New Roman"/>
          <w:sz w:val="24"/>
        </w:rPr>
      </w:pPr>
      <w:r w:rsidRPr="00460082">
        <w:rPr>
          <w:rFonts w:ascii="Times New Roman" w:hAnsi="Times New Roman"/>
          <w:sz w:val="24"/>
        </w:rPr>
        <w:t>107.8. Povinnosti pracovníka školního klubu a školní družiny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je přímo řízen vedoucím školního klubu,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každý den se ve sborovně seznámit s aktuálními informacemi a pokyny ředitelství školy,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na začátku každé vyučovací hodiny nebo činnosti pořídit zápis do knihy. V případě pravidelných činností také přesného zaznamenání chybějících žáků, popř. jejich pozdních příchodů do vyučovací hodiny,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po každé ukončené činnosti dohlédnout na úklid pomůcek,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f) je povinen zachovávat mlčenlivost o skutečnostech týkajících se osobních údajů studentů,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h) předvídanou nepřítomnost ve škole ohlásit vedoucímu školního klubu nejpozději 3 dny předem,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i) nepředvídanou nepřítomnost ve škole (onemocnění, ošetřování člena rodiny) ohlásit co nejdříve vedoucímu školního klubu, řediteli nebo na sekretariátu školy; nástup do školy oznámit podle možností alespoň jeden den předem,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j) jednorázovou výměnu vyučovacích </w:t>
      </w:r>
      <w:proofErr w:type="gramStart"/>
      <w:r>
        <w:rPr>
          <w:rFonts w:ascii="Times New Roman" w:hAnsi="Times New Roman"/>
          <w:sz w:val="24"/>
        </w:rPr>
        <w:t>hodin</w:t>
      </w:r>
      <w:proofErr w:type="gramEnd"/>
      <w:r>
        <w:rPr>
          <w:rFonts w:ascii="Times New Roman" w:hAnsi="Times New Roman"/>
          <w:sz w:val="24"/>
        </w:rPr>
        <w:t xml:space="preserve"> resp. učeben dohodnout předem s nadřízeným pracovníkem;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k) oznámit mimoškolní a mimotřídní akce 7 dní předem,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l) vést řádné přehledy činnosti žáků a další dokumentaci.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Pr="00460082" w:rsidRDefault="00A258DF" w:rsidP="00A258DF">
      <w:pPr>
        <w:pStyle w:val="Prosttext"/>
        <w:rPr>
          <w:rFonts w:ascii="Times New Roman" w:hAnsi="Times New Roman"/>
          <w:sz w:val="24"/>
        </w:rPr>
      </w:pPr>
      <w:proofErr w:type="gramStart"/>
      <w:r w:rsidRPr="00460082">
        <w:rPr>
          <w:rFonts w:ascii="Times New Roman" w:hAnsi="Times New Roman"/>
          <w:sz w:val="24"/>
        </w:rPr>
        <w:t>107.9.  Povinnosti</w:t>
      </w:r>
      <w:proofErr w:type="gramEnd"/>
      <w:r w:rsidRPr="00460082">
        <w:rPr>
          <w:rFonts w:ascii="Times New Roman" w:hAnsi="Times New Roman"/>
          <w:sz w:val="24"/>
        </w:rPr>
        <w:t xml:space="preserve"> vedoucího školního klubu a školní družiny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Vedoucího vychovatele jmenuje do funkce ředitel školy.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je zodpovědný za vedení evidence a výkazů činnosti školní družiny a školního klubu,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eviduje pracovní dobu vychovatelů,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c) přímo řídí pedagogické pracovníky školního klubu a kontroluje jejich činnost; zabezpečuje a kontroluje dodržování právních a bezpečnostních předpisů, 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vykonává ve školním klubu a školní družině hospitační činnost,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poskytuje pracovní volno svým podřízeným při osobních překážkách v práci,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f) nařizuje práci přesčas a rozhoduje o hodné době čerpání náhradního volna,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g) je zodpovědný za zastupování pracovníků školního klubu,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h) kontroluje dodržování dozorů a pracovní doby podřízených,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i) navrhuje odměny a osobní příplatky svým podřízeným,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j) svěřuje přímo podřízeným zaměstnancům na písemné potvrzení nástroje, osobní ochranné pomůcky, popř. jiné podobné předměty. 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b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 w:rsidRPr="00460082">
        <w:rPr>
          <w:rFonts w:ascii="Times New Roman" w:hAnsi="Times New Roman"/>
          <w:sz w:val="24"/>
        </w:rPr>
        <w:t>107.10. Další pracovníci školy jsou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ekonom, mzdová účetní, sekretářka, technický pracovník, vedoucí úseku správních zaměstnanců; školník na BG</w:t>
      </w:r>
      <w:r w:rsidR="000B5F51">
        <w:rPr>
          <w:rFonts w:ascii="Times New Roman" w:hAnsi="Times New Roman"/>
          <w:sz w:val="24"/>
        </w:rPr>
        <w:t xml:space="preserve"> na CZŠ,</w:t>
      </w:r>
      <w:r>
        <w:rPr>
          <w:rFonts w:ascii="Times New Roman" w:hAnsi="Times New Roman"/>
          <w:sz w:val="24"/>
        </w:rPr>
        <w:t xml:space="preserve"> uklízečky, knihovnice, </w:t>
      </w:r>
      <w:r w:rsidRPr="00A258DF">
        <w:rPr>
          <w:rFonts w:ascii="Times New Roman" w:hAnsi="Times New Roman"/>
          <w:sz w:val="24"/>
        </w:rPr>
        <w:t>školní asistent</w:t>
      </w:r>
      <w:r>
        <w:rPr>
          <w:rFonts w:ascii="Times New Roman" w:hAnsi="Times New Roman"/>
          <w:sz w:val="24"/>
        </w:rPr>
        <w:t>, pověřenec GDPR.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ředitel školy nebo jím k tomu zmocněný zástupce jim může nařídit, aby vykonávali dozor nad žáky. Tento příkaz může být formulován i ústně.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 w:rsidRPr="00460082">
        <w:rPr>
          <w:rFonts w:ascii="Times New Roman" w:hAnsi="Times New Roman"/>
          <w:sz w:val="24"/>
        </w:rPr>
        <w:t>107.10.1 Povinnosti ekonoma: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a) je přímo řízen ředitelem školy,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zodpovídá za řádné vedení účetnictví; za vedení a zpracování účetních dokladů,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zpracovává podklady pro státní správu, finanční úřad, ap.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připravuje podklady pro ředitele,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sestavuje rozpočet školy,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f) eviduje majetek, pohledávky a závazky školy; atp.,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g) evidence zařízení a správa</w:t>
      </w:r>
      <w:r w:rsidR="0003729E"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inventáře ,</w:t>
      </w:r>
      <w:proofErr w:type="gramEnd"/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h) zodpovídá za provádění inventur podle vnitřní směrnice,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h) sleduje nové zákony a informuje ředitele o změnách, které je nutné učinit, aby účetnictví, evidence majetku atp. byly v souladu s platnými právními úpravami,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Pr="00460082" w:rsidRDefault="00A258DF" w:rsidP="00A258DF">
      <w:pPr>
        <w:pStyle w:val="Prosttext"/>
        <w:rPr>
          <w:rFonts w:ascii="Times New Roman" w:hAnsi="Times New Roman"/>
          <w:sz w:val="24"/>
        </w:rPr>
      </w:pPr>
      <w:r w:rsidRPr="00460082">
        <w:rPr>
          <w:rFonts w:ascii="Times New Roman" w:hAnsi="Times New Roman"/>
          <w:sz w:val="24"/>
        </w:rPr>
        <w:t>107.10.2. Povinnosti mzdové účetní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je přímo řízena ekonomem školy;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zodpovídá za zpracování mezd, za vedení personální agendy, 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zpracovává podklady pro státní správu, finanční úřad, ap.;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podílí se na zajišťování organizace výuky a na vedení korespondence školy podle pokynů ředitele školy nebo jím pověřeného zástupce;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vede pokladnu školy, zodpovídá za pokladní doklady a jejich úplnost.</w:t>
      </w:r>
    </w:p>
    <w:p w:rsidR="00A258DF" w:rsidRDefault="00A258DF" w:rsidP="00A258DF">
      <w:pPr>
        <w:pStyle w:val="Prosttext"/>
        <w:rPr>
          <w:rFonts w:ascii="Times New Roman" w:hAnsi="Times New Roman"/>
          <w:b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b/>
          <w:sz w:val="24"/>
        </w:rPr>
      </w:pPr>
      <w:r w:rsidRPr="00460082">
        <w:rPr>
          <w:rFonts w:ascii="Times New Roman" w:hAnsi="Times New Roman"/>
          <w:sz w:val="24"/>
        </w:rPr>
        <w:t>107.10.3 Povinnosti sekretářky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je přímo řízena ředitelem školy;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přejímá poštu a vede jednací protokol,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vyřizuje korespondenci podle pokynů ředitele školy, při nepřítomnosti ředitele podle pokynů zástupce ředitele pro BGBB;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zpracovává materiály a dokumenty sloužící řediteli k jeho práci;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vede spisovou službu školy.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f) vede evidenci úrazů a organizuje elektronickou evidenci studentů,</w:t>
      </w:r>
    </w:p>
    <w:p w:rsidR="00A258DF" w:rsidRPr="00C65B5A" w:rsidRDefault="00A258DF" w:rsidP="00A258DF">
      <w:pPr>
        <w:pStyle w:val="Prosttext"/>
        <w:rPr>
          <w:rFonts w:ascii="Times New Roman" w:hAnsi="Times New Roman"/>
          <w:sz w:val="24"/>
        </w:rPr>
      </w:pPr>
      <w:r w:rsidRPr="00C65B5A">
        <w:rPr>
          <w:rFonts w:ascii="Times New Roman" w:hAnsi="Times New Roman"/>
          <w:sz w:val="24"/>
        </w:rPr>
        <w:t>107.10.4 Povinnosti vedoucího správních zaměstnanců</w:t>
      </w:r>
    </w:p>
    <w:p w:rsidR="00A258DF" w:rsidRPr="00C65B5A" w:rsidRDefault="00A258DF" w:rsidP="00A258DF">
      <w:pPr>
        <w:pStyle w:val="Prosttext"/>
        <w:rPr>
          <w:rFonts w:ascii="Times New Roman" w:hAnsi="Times New Roman"/>
          <w:sz w:val="24"/>
        </w:rPr>
      </w:pPr>
      <w:r w:rsidRPr="00C65B5A">
        <w:rPr>
          <w:rFonts w:ascii="Times New Roman" w:hAnsi="Times New Roman"/>
          <w:sz w:val="24"/>
        </w:rPr>
        <w:t>a) je přímo řízen ředitelem školy,</w:t>
      </w:r>
    </w:p>
    <w:p w:rsidR="00A258DF" w:rsidRPr="00C65B5A" w:rsidRDefault="00A258DF" w:rsidP="00A258DF">
      <w:pPr>
        <w:pStyle w:val="Prosttext"/>
        <w:rPr>
          <w:rFonts w:ascii="Times New Roman" w:hAnsi="Times New Roman"/>
          <w:sz w:val="24"/>
        </w:rPr>
      </w:pPr>
      <w:r w:rsidRPr="00C65B5A">
        <w:rPr>
          <w:rFonts w:ascii="Times New Roman" w:hAnsi="Times New Roman"/>
          <w:sz w:val="24"/>
        </w:rPr>
        <w:t>b) je zodpovědný za vedení evidence a výkazů činnosti správních zaměstnanců,</w:t>
      </w:r>
    </w:p>
    <w:p w:rsidR="00A258DF" w:rsidRPr="00C65B5A" w:rsidRDefault="00A258DF" w:rsidP="00A258DF">
      <w:pPr>
        <w:pStyle w:val="Prosttext"/>
        <w:rPr>
          <w:rFonts w:ascii="Times New Roman" w:hAnsi="Times New Roman"/>
          <w:sz w:val="24"/>
        </w:rPr>
      </w:pPr>
      <w:r w:rsidRPr="00C65B5A">
        <w:rPr>
          <w:rFonts w:ascii="Times New Roman" w:hAnsi="Times New Roman"/>
          <w:sz w:val="24"/>
        </w:rPr>
        <w:t>b) eviduje pracovní dobu školníků a uklízeček a pracovníků školní jídelny,</w:t>
      </w:r>
    </w:p>
    <w:p w:rsidR="00A258DF" w:rsidRPr="00C65B5A" w:rsidRDefault="00A258DF" w:rsidP="00A258DF">
      <w:pPr>
        <w:pStyle w:val="Prosttext"/>
        <w:rPr>
          <w:rFonts w:ascii="Times New Roman" w:hAnsi="Times New Roman"/>
          <w:sz w:val="24"/>
        </w:rPr>
      </w:pPr>
      <w:r w:rsidRPr="00C65B5A">
        <w:rPr>
          <w:rFonts w:ascii="Times New Roman" w:hAnsi="Times New Roman"/>
          <w:sz w:val="24"/>
        </w:rPr>
        <w:t xml:space="preserve">c) přímo řídí pracovníky správy a údržby a kontroluje jejich činnost; zabezpečuje a kontroluje dodržování právních a bezpečnostních předpisů, </w:t>
      </w:r>
    </w:p>
    <w:p w:rsidR="00A258DF" w:rsidRPr="00C65B5A" w:rsidRDefault="00A258DF" w:rsidP="00A258DF">
      <w:pPr>
        <w:pStyle w:val="Prosttext"/>
        <w:rPr>
          <w:rFonts w:ascii="Times New Roman" w:hAnsi="Times New Roman"/>
          <w:sz w:val="24"/>
        </w:rPr>
      </w:pPr>
      <w:r w:rsidRPr="00C65B5A">
        <w:rPr>
          <w:rFonts w:ascii="Times New Roman" w:hAnsi="Times New Roman"/>
          <w:sz w:val="24"/>
        </w:rPr>
        <w:t>d) poskytuje pracovní volno svým podřízeným při osobních překážkách v práci,</w:t>
      </w:r>
    </w:p>
    <w:p w:rsidR="00A258DF" w:rsidRPr="00C65B5A" w:rsidRDefault="00A258DF" w:rsidP="00A258DF">
      <w:pPr>
        <w:pStyle w:val="Prosttext"/>
        <w:rPr>
          <w:rFonts w:ascii="Times New Roman" w:hAnsi="Times New Roman"/>
          <w:sz w:val="24"/>
        </w:rPr>
      </w:pPr>
      <w:r w:rsidRPr="00C65B5A">
        <w:rPr>
          <w:rFonts w:ascii="Times New Roman" w:hAnsi="Times New Roman"/>
          <w:sz w:val="24"/>
        </w:rPr>
        <w:t>f) nařizuje práci přesčas a rozhoduje o vhodné době čerpání náhradního volna,</w:t>
      </w:r>
    </w:p>
    <w:p w:rsidR="00A258DF" w:rsidRPr="00C65B5A" w:rsidRDefault="00A258DF" w:rsidP="00A258DF">
      <w:pPr>
        <w:pStyle w:val="Prosttext"/>
        <w:rPr>
          <w:rFonts w:ascii="Times New Roman" w:hAnsi="Times New Roman"/>
          <w:sz w:val="24"/>
        </w:rPr>
      </w:pPr>
      <w:r w:rsidRPr="00C65B5A">
        <w:rPr>
          <w:rFonts w:ascii="Times New Roman" w:hAnsi="Times New Roman"/>
          <w:sz w:val="24"/>
        </w:rPr>
        <w:t>g) je zodpovědný za zastupování jemu podřízených pracovníků,</w:t>
      </w:r>
    </w:p>
    <w:p w:rsidR="00A258DF" w:rsidRPr="00C65B5A" w:rsidRDefault="00A258DF" w:rsidP="00A258DF">
      <w:pPr>
        <w:pStyle w:val="Prosttext"/>
        <w:rPr>
          <w:rFonts w:ascii="Times New Roman" w:hAnsi="Times New Roman"/>
          <w:sz w:val="24"/>
        </w:rPr>
      </w:pPr>
      <w:r w:rsidRPr="00C65B5A">
        <w:rPr>
          <w:rFonts w:ascii="Times New Roman" w:hAnsi="Times New Roman"/>
          <w:sz w:val="24"/>
        </w:rPr>
        <w:t>h) navrhuje odměny a osobní příplatky svým podřízeným,</w:t>
      </w:r>
    </w:p>
    <w:p w:rsidR="00A258DF" w:rsidRPr="00C65B5A" w:rsidRDefault="00A258DF" w:rsidP="00A258DF">
      <w:pPr>
        <w:pStyle w:val="Prosttext"/>
        <w:rPr>
          <w:rFonts w:ascii="Times New Roman" w:hAnsi="Times New Roman"/>
          <w:sz w:val="24"/>
        </w:rPr>
      </w:pPr>
      <w:r w:rsidRPr="00C65B5A">
        <w:rPr>
          <w:rFonts w:ascii="Times New Roman" w:hAnsi="Times New Roman"/>
          <w:sz w:val="24"/>
        </w:rPr>
        <w:t xml:space="preserve">i) svěřuje přímo podřízeným zaměstnancům na písemné potvrzení nástroje, osobní ochranné pomůcky, popř. jiné podobné předměty. </w:t>
      </w:r>
    </w:p>
    <w:p w:rsidR="00A258DF" w:rsidRPr="00C65B5A" w:rsidRDefault="00A258DF" w:rsidP="00A258DF">
      <w:pPr>
        <w:pStyle w:val="Prosttext"/>
        <w:rPr>
          <w:rFonts w:ascii="Times New Roman" w:hAnsi="Times New Roman"/>
          <w:b/>
          <w:sz w:val="24"/>
        </w:rPr>
      </w:pPr>
    </w:p>
    <w:p w:rsidR="00A258DF" w:rsidRPr="000B3E50" w:rsidRDefault="00A258DF" w:rsidP="00A258DF">
      <w:pPr>
        <w:pStyle w:val="Prosttext"/>
        <w:rPr>
          <w:rFonts w:ascii="Times New Roman" w:hAnsi="Times New Roman"/>
          <w:b/>
          <w:strike/>
          <w:sz w:val="24"/>
        </w:rPr>
      </w:pPr>
      <w:r w:rsidRPr="00C63694">
        <w:rPr>
          <w:rFonts w:ascii="Times New Roman" w:hAnsi="Times New Roman"/>
          <w:sz w:val="24"/>
        </w:rPr>
        <w:t>107.</w:t>
      </w:r>
      <w:r>
        <w:rPr>
          <w:rFonts w:ascii="Times New Roman" w:hAnsi="Times New Roman"/>
          <w:sz w:val="24"/>
        </w:rPr>
        <w:t>10.5</w:t>
      </w:r>
      <w:r w:rsidRPr="00C63694">
        <w:rPr>
          <w:rFonts w:ascii="Times New Roman" w:hAnsi="Times New Roman"/>
          <w:sz w:val="24"/>
        </w:rPr>
        <w:t xml:space="preserve"> Povinnosti školníka </w:t>
      </w:r>
    </w:p>
    <w:p w:rsidR="00A258DF" w:rsidRPr="00C65B5A" w:rsidRDefault="00A258DF" w:rsidP="00A258DF">
      <w:pPr>
        <w:pStyle w:val="Prosttext"/>
        <w:rPr>
          <w:rFonts w:ascii="Times New Roman" w:hAnsi="Times New Roman"/>
          <w:sz w:val="24"/>
        </w:rPr>
      </w:pPr>
      <w:r w:rsidRPr="00C65B5A">
        <w:rPr>
          <w:rFonts w:ascii="Times New Roman" w:hAnsi="Times New Roman"/>
          <w:sz w:val="24"/>
        </w:rPr>
        <w:t>a) je přímo řízen</w:t>
      </w:r>
      <w:r w:rsidR="0003729E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proofErr w:type="gramStart"/>
      <w:r w:rsidRPr="00C65B5A">
        <w:rPr>
          <w:rFonts w:ascii="Times New Roman" w:hAnsi="Times New Roman"/>
          <w:sz w:val="24"/>
        </w:rPr>
        <w:t>vedoucím</w:t>
      </w:r>
      <w:proofErr w:type="gramEnd"/>
      <w:r w:rsidRPr="00C65B5A">
        <w:rPr>
          <w:rFonts w:ascii="Times New Roman" w:hAnsi="Times New Roman"/>
          <w:sz w:val="24"/>
        </w:rPr>
        <w:t xml:space="preserve"> správních zaměstnanců,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zodpovídá za údržbu a drobné opravy školního zařízení a vybavení,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vydává klíče, odemyká školu a stará se o úklid a odstraňování sněhu v okolí školy,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f) vede sklad ochranných pomůcek a prostředků pro úklid a údržbu;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g) zodpovídá za řádné uzamčení a odemykání školy před a po vyučování;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h) svěřuje dalším zaměstnancům na písemné potvrzení nástroje, osobní ochranné pomůcky, popř. jiné podobné předměty,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i) zajišťuje vytápění školy a periodické prohlídky topného systému;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j) řízení a údržbu motorových vozidel zajišťuje podle pokynů vedoucího správních zaměstnanců.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k) podle pokynů vedoucího správních zaměstnanců zajišťuje dovoz obědů do školní výdejny.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Pr="00D23602" w:rsidRDefault="00A258DF" w:rsidP="00A258DF">
      <w:pPr>
        <w:pStyle w:val="Prosttext"/>
        <w:rPr>
          <w:rFonts w:ascii="Times New Roman" w:hAnsi="Times New Roman"/>
          <w:sz w:val="24"/>
        </w:rPr>
      </w:pPr>
      <w:r w:rsidRPr="00D23602">
        <w:rPr>
          <w:rFonts w:ascii="Times New Roman" w:hAnsi="Times New Roman"/>
          <w:sz w:val="24"/>
        </w:rPr>
        <w:t>107.10.6. Povinnosti technického pracovníka</w:t>
      </w:r>
    </w:p>
    <w:p w:rsidR="00A258DF" w:rsidRDefault="00A258DF" w:rsidP="00A258DF">
      <w:pPr>
        <w:pStyle w:val="Prosttext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stará se o technické zařízení ve škole,</w:t>
      </w:r>
    </w:p>
    <w:p w:rsidR="00A258DF" w:rsidRDefault="00A258DF" w:rsidP="00A258DF">
      <w:pPr>
        <w:pStyle w:val="Prosttext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 přímo podřízen řediteli školy,</w:t>
      </w:r>
    </w:p>
    <w:p w:rsidR="00A258DF" w:rsidRDefault="00A258DF" w:rsidP="00A258DF">
      <w:pPr>
        <w:pStyle w:val="Prosttext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spravuje počítačovou síť a počítačovou učebnu,</w:t>
      </w:r>
    </w:p>
    <w:p w:rsidR="00A258DF" w:rsidRDefault="00A258DF" w:rsidP="00A258DF">
      <w:pPr>
        <w:pStyle w:val="Prosttext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při své práci spolupracuje s dalšími zaměstnanci školy,</w:t>
      </w:r>
    </w:p>
    <w:p w:rsidR="00A258DF" w:rsidRDefault="00A258DF" w:rsidP="00A258DF">
      <w:pPr>
        <w:pStyle w:val="Prosttext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eviduje software a zajišťuje jeho aktualizace,</w:t>
      </w:r>
    </w:p>
    <w:p w:rsidR="00A258DF" w:rsidRDefault="00A258DF" w:rsidP="00A258DF">
      <w:pPr>
        <w:pStyle w:val="Prosttext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spravuje webové stránky škol a další síťová rozhraní školy,</w:t>
      </w:r>
    </w:p>
    <w:p w:rsidR="00A258DF" w:rsidRDefault="00A258DF" w:rsidP="00A258DF">
      <w:pPr>
        <w:pStyle w:val="Prosttext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spravuje telekomunikační a kopírovací techniku,</w:t>
      </w:r>
    </w:p>
    <w:p w:rsidR="00A258DF" w:rsidRDefault="00A258DF" w:rsidP="00A258DF">
      <w:pPr>
        <w:pStyle w:val="Prosttext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 vázán mlčenlivostí o informacích důvěrných a citlivých, které se týkají chodu školy, personálních údajů žáků a zaměstnanců.</w:t>
      </w:r>
    </w:p>
    <w:p w:rsidR="00A258DF" w:rsidRDefault="00A258DF" w:rsidP="00A258DF">
      <w:pPr>
        <w:pStyle w:val="Prosttext"/>
        <w:rPr>
          <w:rFonts w:ascii="Times New Roman" w:hAnsi="Times New Roman"/>
          <w:color w:val="FF0000"/>
          <w:sz w:val="24"/>
        </w:rPr>
      </w:pPr>
    </w:p>
    <w:p w:rsidR="00A258DF" w:rsidRPr="00DA6D36" w:rsidRDefault="00A258DF" w:rsidP="00A258DF">
      <w:pPr>
        <w:pStyle w:val="Prosttext"/>
        <w:rPr>
          <w:rFonts w:ascii="Times New Roman" w:hAnsi="Times New Roman"/>
          <w:sz w:val="24"/>
        </w:rPr>
      </w:pPr>
      <w:r w:rsidRPr="00DA6D36">
        <w:rPr>
          <w:rFonts w:ascii="Times New Roman" w:hAnsi="Times New Roman"/>
          <w:sz w:val="24"/>
        </w:rPr>
        <w:t>107.10.7. Povinnosti školního asistenta</w:t>
      </w:r>
    </w:p>
    <w:p w:rsidR="00A258DF" w:rsidRPr="00DA6D36" w:rsidRDefault="00A258DF" w:rsidP="00A258DF">
      <w:pPr>
        <w:ind w:firstLine="709"/>
        <w:jc w:val="both"/>
      </w:pPr>
      <w:r w:rsidRPr="00DA6D36">
        <w:t>Školní asistent poskytuje organizační a personální podporu zejména žákům ohroženým školním neúspěchem, které škola identifikuje prostřednictvím třídních učitelů, výchovného poradce a školního speciálního pedagoga. Jejich seznam stanovuje ředitel školy.</w:t>
      </w:r>
    </w:p>
    <w:p w:rsidR="00A258DF" w:rsidRPr="00A258DF" w:rsidRDefault="00A258DF" w:rsidP="00A258DF">
      <w:r w:rsidRPr="00A258DF">
        <w:t>107.10.8. Postavení pověřence pro ochranu osobních údajů</w:t>
      </w:r>
    </w:p>
    <w:p w:rsidR="00A258DF" w:rsidRDefault="00A258DF" w:rsidP="00A258DF">
      <w:pPr>
        <w:rPr>
          <w:b/>
          <w:color w:val="FF0000"/>
          <w:u w:val="single"/>
        </w:rPr>
      </w:pPr>
    </w:p>
    <w:p w:rsidR="00A258DF" w:rsidRPr="00DA6D36" w:rsidRDefault="00A258DF" w:rsidP="00A258DF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  <w:r w:rsidRPr="00DA6D36">
        <w:rPr>
          <w:bCs/>
        </w:rPr>
        <w:t xml:space="preserve">Škola zaměstnává, s ohledem na nařízení Evropského parlamentu a rady (EU) č. 2016/679 ze dne 27. dubna 2016 o ochraně fyzických osob v souvislosti se zpracováním osobních údajů a o volném pohybu těchto údajů a o zrušení směrnice </w:t>
      </w:r>
      <w:hyperlink r:id="rId9" w:history="1">
        <w:r w:rsidRPr="00DA6D36">
          <w:rPr>
            <w:bCs/>
          </w:rPr>
          <w:t>95/46/ES</w:t>
        </w:r>
      </w:hyperlink>
      <w:r w:rsidRPr="00DA6D36">
        <w:rPr>
          <w:bCs/>
        </w:rPr>
        <w:t xml:space="preserve"> (obecné nařízení o ochraně osobních údajů</w:t>
      </w:r>
      <w:r w:rsidRPr="00DA6D36">
        <w:rPr>
          <w:b/>
          <w:bCs/>
        </w:rPr>
        <w:t>), pověřence pro ochranu osobních údajů, který je přímo podřízen řediteli školy.</w:t>
      </w:r>
    </w:p>
    <w:p w:rsidR="00A258DF" w:rsidRPr="00DA6D36" w:rsidRDefault="00A258DF" w:rsidP="00A258DF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</w:rPr>
      </w:pPr>
    </w:p>
    <w:p w:rsidR="00A258DF" w:rsidRPr="00DA6D36" w:rsidRDefault="00A258DF" w:rsidP="00A258DF">
      <w:pPr>
        <w:widowControl w:val="0"/>
        <w:autoSpaceDE w:val="0"/>
        <w:autoSpaceDN w:val="0"/>
        <w:adjustRightInd w:val="0"/>
        <w:spacing w:line="240" w:lineRule="atLeast"/>
        <w:ind w:left="357"/>
        <w:jc w:val="both"/>
      </w:pPr>
      <w:r w:rsidRPr="00DA6D36">
        <w:t xml:space="preserve">Tento zaměstnanec je mj. povinen: </w:t>
      </w:r>
    </w:p>
    <w:p w:rsidR="00A258DF" w:rsidRPr="00DA6D36" w:rsidRDefault="00A258DF" w:rsidP="00A258D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line="240" w:lineRule="atLeast"/>
        <w:ind w:left="714" w:hanging="357"/>
        <w:jc w:val="both"/>
      </w:pPr>
      <w:r w:rsidRPr="00DA6D36">
        <w:t xml:space="preserve">poskytovat informace a poradenství </w:t>
      </w:r>
      <w:proofErr w:type="gramStart"/>
      <w:r w:rsidRPr="00DA6D36">
        <w:t>správci - zaměstnavateli</w:t>
      </w:r>
      <w:proofErr w:type="gramEnd"/>
      <w:r w:rsidRPr="00DA6D36">
        <w:t xml:space="preserve">, zpracovatelům a zaměstnancům, kteří provádějí zpracování, o jejich povinnostech podle nařízení a dalších předpisů Unie nebo ČR v oblasti ochrany údajů; </w:t>
      </w:r>
    </w:p>
    <w:p w:rsidR="00A258DF" w:rsidRPr="00DA6D36" w:rsidRDefault="00A258DF" w:rsidP="00A258D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tLeast"/>
        <w:jc w:val="both"/>
      </w:pPr>
      <w:r w:rsidRPr="00DA6D36">
        <w:t xml:space="preserve">monitorovat soulad s nařízením, dalšími předpisy Unie nebo ČR v oblasti ochrany údajů a s koncepcemi správce nebo zpracovatele v oblasti ochrany osobních údajů, včetně rozdělení odpovědnosti, zvyšování povědomí a odborné přípravy pracovníků zapojených do operací zpracování a souvisejících auditů; </w:t>
      </w:r>
    </w:p>
    <w:p w:rsidR="00A258DF" w:rsidRPr="00DA6D36" w:rsidRDefault="00A258DF" w:rsidP="00A258D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tLeast"/>
        <w:jc w:val="both"/>
      </w:pPr>
      <w:r w:rsidRPr="00DA6D36">
        <w:t xml:space="preserve">poskytovat poradenství na požádání, pokud jde o posouzení vlivu na ochranu osobních údajů, a monitorování jeho uplatňování podle článku 35 nařízení </w:t>
      </w:r>
    </w:p>
    <w:p w:rsidR="00A258DF" w:rsidRPr="00DA6D36" w:rsidRDefault="00A258DF" w:rsidP="00A258D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tLeast"/>
        <w:jc w:val="both"/>
      </w:pPr>
      <w:r w:rsidRPr="00DA6D36">
        <w:t xml:space="preserve">spolupracovat s dozorovým úřadem </w:t>
      </w:r>
    </w:p>
    <w:p w:rsidR="00A258DF" w:rsidRPr="00DA6D36" w:rsidRDefault="00A258DF" w:rsidP="00A258D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tLeast"/>
        <w:jc w:val="both"/>
      </w:pPr>
      <w:r w:rsidRPr="00DA6D36">
        <w:t xml:space="preserve">působit jako kontaktní místo pro dozorový úřad v záležitostech týkajících se zpracování, včetně předchozí konzultace podle článku 36 nařízení, a případně udělovat konzultace v jakékoli jiné věci. </w:t>
      </w:r>
    </w:p>
    <w:p w:rsidR="00A258DF" w:rsidRPr="00DA6D36" w:rsidRDefault="00A258DF" w:rsidP="00A258DF">
      <w:pPr>
        <w:rPr>
          <w:b/>
          <w:u w:val="single"/>
        </w:rPr>
      </w:pPr>
      <w:r w:rsidRPr="00DA6D36">
        <w:lastRenderedPageBreak/>
        <w:t>Pověřenec pro ochranu osobních údajů je povinen brát při plnění svých úkolů patřičný ohled na riziko spojené s operacemi zpracování a současně přihlížet k povaze, rozsahu, kontextu a účelům zpracování</w:t>
      </w:r>
    </w:p>
    <w:p w:rsidR="00A258DF" w:rsidRPr="00DA6D36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Pr="00D23602" w:rsidRDefault="00A258DF" w:rsidP="00A258DF">
      <w:pPr>
        <w:pStyle w:val="Prosttext"/>
        <w:rPr>
          <w:rFonts w:ascii="Times New Roman" w:hAnsi="Times New Roman"/>
          <w:sz w:val="24"/>
        </w:rPr>
      </w:pPr>
      <w:r w:rsidRPr="00D23602">
        <w:rPr>
          <w:rFonts w:ascii="Times New Roman" w:hAnsi="Times New Roman"/>
          <w:sz w:val="24"/>
        </w:rPr>
        <w:t>107.11.</w:t>
      </w:r>
      <w:r>
        <w:rPr>
          <w:rFonts w:ascii="Times New Roman" w:hAnsi="Times New Roman"/>
          <w:sz w:val="24"/>
        </w:rPr>
        <w:t xml:space="preserve"> Spirituál školy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je ustanoven zřizovatelem školy,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svou činnost vyvíjí v souladu pověřením zřizovatele,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spolupracuje s vedením školy a dalšími pedagogickými pracovníky školy,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d) je ustanoven zvlášť pro </w:t>
      </w:r>
      <w:r w:rsidR="000B5F51">
        <w:rPr>
          <w:rFonts w:ascii="Times New Roman" w:hAnsi="Times New Roman"/>
          <w:sz w:val="24"/>
        </w:rPr>
        <w:t>BG a CZŠ</w:t>
      </w:r>
      <w:r>
        <w:rPr>
          <w:rFonts w:ascii="Times New Roman" w:hAnsi="Times New Roman"/>
          <w:sz w:val="24"/>
        </w:rPr>
        <w:t>.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</w:rPr>
        <w:t>108 Dokumentace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škole je vedena tato dokumentace: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učební plány a učební osnovy studijních oborů;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jednací protokol;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vnitřní řád školy;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třídní knihy a výkazy včetně katalogových listů, dokumentace pro volitelné a nepovinné předměty;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evidence školních a pracovních úrazů;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f) protokoly o opravných a jiných komisionálních zkouškách;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g) záznamy kontrol provedených na škole;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h) rozvrh hodin;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i) personální a hospodářská dokumentace bezprostředně související s provozem školy;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j) školní matrika.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109 Předávání a přejímání pracovních funkcí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při odchodu pracovníka nebo při jeho dlouhodobé nepřítomnosti pověří ředitel školy převzetím agendy (kabinetu, třídního kolektivu apod.) jiného pracovníka a stanoví, kdy převzetí musí být provedeno písemně;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převzetí majetku a peněžních hotovostí se provádí vždy písemně.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II. Poradní orgány</w:t>
      </w:r>
    </w:p>
    <w:p w:rsidR="00A258DF" w:rsidRDefault="00A258DF" w:rsidP="00A258DF">
      <w:pPr>
        <w:pStyle w:val="Prosttex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201 Pedagogická rada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Jejím úkolem je sledovat a projednávat zásadní otázky výchovně vzdělávací činnosti, hodnotit plnění výsledků výchovně vzdělávací práce za klasifikační období a navrhovat řediteli příslušná opatření. Členy pedagogické rady jsou všichni pedagogičtí pracovníci a spirituál.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Pedagogická rada se ustanovuje zvlášť pro BG zvlášť pro </w:t>
      </w:r>
      <w:r w:rsidR="000B5F51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>ZŠ s</w:t>
      </w:r>
      <w:r w:rsidR="000B5F51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MŠ</w:t>
      </w:r>
      <w:r w:rsidR="000B5F51">
        <w:rPr>
          <w:rFonts w:ascii="Times New Roman" w:hAnsi="Times New Roman"/>
          <w:sz w:val="24"/>
        </w:rPr>
        <w:t xml:space="preserve"> a pro ZUŠ</w:t>
      </w:r>
      <w:r>
        <w:rPr>
          <w:rFonts w:ascii="Times New Roman" w:hAnsi="Times New Roman"/>
          <w:sz w:val="24"/>
        </w:rPr>
        <w:t>.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202 Poradní sbor</w:t>
      </w:r>
    </w:p>
    <w:p w:rsidR="000B5F51" w:rsidRDefault="00A258DF" w:rsidP="000B5F51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Tvoří jej ředitel, zástupce ředitele, spirituál, zástupce zřizovatele, zástupce pedagogického sboru a ekonom.</w:t>
      </w:r>
      <w:r w:rsidRPr="008B12B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Poradní sbor se ustanovuje zvlášť pro</w:t>
      </w:r>
      <w:r w:rsidR="000B5F51" w:rsidRPr="000B5F51">
        <w:rPr>
          <w:rFonts w:ascii="Times New Roman" w:hAnsi="Times New Roman"/>
          <w:sz w:val="24"/>
        </w:rPr>
        <w:t xml:space="preserve"> </w:t>
      </w:r>
      <w:r w:rsidR="000B5F51">
        <w:rPr>
          <w:rFonts w:ascii="Times New Roman" w:hAnsi="Times New Roman"/>
          <w:sz w:val="24"/>
        </w:rPr>
        <w:t>BG zvlášť pro CZŠ s MŠ a pro ZUŠ.</w:t>
      </w:r>
    </w:p>
    <w:p w:rsidR="000B5F51" w:rsidRDefault="000B5F51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Poradní sbor je stálým poradním orgánem ředitele pro otázky řízení a posuzování celkové činnosti školy a svolává jej ředitel školy podle potřeby.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203 Předmětové komise a metodická sdružení</w:t>
      </w:r>
    </w:p>
    <w:p w:rsidR="00A258DF" w:rsidRPr="00113E6D" w:rsidRDefault="00A258DF" w:rsidP="00A258DF">
      <w:pPr>
        <w:pStyle w:val="Prosttext"/>
        <w:rPr>
          <w:rFonts w:ascii="Times New Roman" w:hAnsi="Times New Roman"/>
          <w:sz w:val="24"/>
          <w:szCs w:val="24"/>
        </w:rPr>
      </w:pPr>
      <w:r w:rsidRPr="00113E6D">
        <w:rPr>
          <w:rFonts w:ascii="Times New Roman" w:hAnsi="Times New Roman"/>
          <w:sz w:val="24"/>
          <w:szCs w:val="24"/>
        </w:rPr>
        <w:t>Tvoří jej všichni učitelé dané součásti školy příslušného předmětu nebo skupiny předmětů. Závěry a pokyny vyplývající z práce této komise jsou závazné pro všechny vyučující daného předmětu, jednotlivé předmětové komise a jejich vedoucí ustanoví nařízením ředitel školy.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32"/>
        </w:rPr>
        <w:t>III. Činnosti všeobecného řízení a správy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301 Zastupitelnost</w:t>
      </w:r>
    </w:p>
    <w:p w:rsidR="00A258DF" w:rsidRDefault="00A258DF" w:rsidP="00A258DF">
      <w:pPr>
        <w:pStyle w:val="Prost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</w:t>
      </w:r>
      <w:r w:rsidR="000B5F5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dobu nepřítomnosti ředitele školy jej zastupuje na jednotlivých školách jeho zástupce pro pedagogickou činnost. </w:t>
      </w:r>
    </w:p>
    <w:p w:rsidR="00A258DF" w:rsidRDefault="00A258DF" w:rsidP="00A258DF">
      <w:pPr>
        <w:pStyle w:val="Prost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době nepřítomnosti ekonoma jeho </w:t>
      </w:r>
      <w:proofErr w:type="gramStart"/>
      <w:r>
        <w:rPr>
          <w:rFonts w:ascii="Times New Roman" w:hAnsi="Times New Roman"/>
          <w:sz w:val="24"/>
        </w:rPr>
        <w:t>pravomoci  a</w:t>
      </w:r>
      <w:proofErr w:type="gramEnd"/>
      <w:r>
        <w:rPr>
          <w:rFonts w:ascii="Times New Roman" w:hAnsi="Times New Roman"/>
          <w:sz w:val="24"/>
        </w:rPr>
        <w:t xml:space="preserve"> povinnosti přejímá ředitel školy.</w:t>
      </w:r>
    </w:p>
    <w:p w:rsidR="00A258DF" w:rsidRDefault="00A258DF" w:rsidP="00A258DF">
      <w:pPr>
        <w:pStyle w:val="Prost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Ředitel školy může stanovit osobu, která v době nepřítomnosti zastupuje zástupce ředitele pro pedagogickou činnost. Není-li stanovena tato osoba povinnosti a pravomoci zástupce ředitele pro pedagogikou činnost přejímá ředitel školy.</w:t>
      </w:r>
    </w:p>
    <w:p w:rsidR="00A258DF" w:rsidRDefault="00A258DF" w:rsidP="00A258DF">
      <w:pPr>
        <w:pStyle w:val="Prost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Sekretářku ředitele po dobu její nepřítomnosti zastupuje ekonom školy.</w:t>
      </w:r>
    </w:p>
    <w:p w:rsidR="00A258DF" w:rsidRDefault="00A258DF" w:rsidP="00A258DF">
      <w:pPr>
        <w:pStyle w:val="Prost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Mzdovou účetní zastupuje ekonom školy.</w:t>
      </w:r>
    </w:p>
    <w:p w:rsidR="00A258DF" w:rsidRDefault="00A258DF" w:rsidP="00A258DF">
      <w:pPr>
        <w:pStyle w:val="Prost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Vedoucího pracovníka správních zaměstnanců po dobu jeho nepřítomnosti zastupuje ředitelem nebo jeho zástupcem pověřený pracovník školy.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b/>
          <w:sz w:val="28"/>
        </w:rPr>
      </w:pPr>
    </w:p>
    <w:p w:rsidR="00A258DF" w:rsidRDefault="00A258DF" w:rsidP="00A258DF">
      <w:pPr>
        <w:pStyle w:val="Prosttex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302 Činnosti administrativního charakteru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Archivování písemností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 archiv písemností, třídních knih a třídních výkazů odpovídá sekretářka školy. Provádí vyřazení písemností a dohlíží na skartaci podle skartačního řádu.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303 Evidence majetku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Evidence zařízení a správa inventáře je v pracovní náplni ekonoma školy. Zodpovídá za provádění inventur podle vnitřní směrnice.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b/>
          <w:sz w:val="28"/>
        </w:rPr>
      </w:pPr>
    </w:p>
    <w:p w:rsidR="00A258DF" w:rsidRDefault="00A258DF" w:rsidP="00A258DF">
      <w:pPr>
        <w:pStyle w:val="Prosttex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304 Pokladní služba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Pokladní službu vykonává mzdová účetní. Za svěřené peněžní prostředky přejímá hmotnou zodpovědnost.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305 Účetní evidence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Za zpracování mezd, za vedení personální agendy, za vedení a zpracování účetních dokladů zodpovídá mzdová účetní.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306 Vedení předepsané pedagogické dokumentace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Předepsaná dokumentace je zpracovávána vedením školy, podle jejich pokynů vedou učitelé třídní knihy, třídní výkazy a školní matriku. Průběžnou kontrolu třídních knih a výkazů provádí v jednotlivých školách zástupce ředitele školy pro pedagogickou činnost.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307 Sportovní kurzy a lyžařské zájezdy a další zájezdy</w:t>
      </w:r>
      <w:r>
        <w:rPr>
          <w:rFonts w:ascii="Times New Roman" w:hAnsi="Times New Roman"/>
          <w:sz w:val="24"/>
        </w:rPr>
        <w:t xml:space="preserve">, 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které organizuje škola. Organizačně zajišťuje pověřený učitel, kterého jmenuje ředitel školy, ve spolupráci s ostatními učiteli.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jc w:val="center"/>
        <w:rPr>
          <w:rFonts w:ascii="Times New Roman" w:hAnsi="Times New Roman"/>
          <w:b/>
          <w:sz w:val="32"/>
        </w:rPr>
      </w:pPr>
    </w:p>
    <w:p w:rsidR="00A258DF" w:rsidRDefault="00A258DF" w:rsidP="00A258DF">
      <w:pPr>
        <w:pStyle w:val="Prosttext"/>
        <w:jc w:val="center"/>
        <w:rPr>
          <w:rFonts w:ascii="Times New Roman" w:hAnsi="Times New Roman"/>
          <w:b/>
          <w:sz w:val="32"/>
        </w:rPr>
      </w:pPr>
    </w:p>
    <w:p w:rsidR="00A258DF" w:rsidRDefault="00A258DF" w:rsidP="00A258DF">
      <w:pPr>
        <w:pStyle w:val="Prosttext"/>
        <w:jc w:val="center"/>
        <w:rPr>
          <w:rFonts w:ascii="Times New Roman" w:hAnsi="Times New Roman"/>
          <w:b/>
          <w:sz w:val="32"/>
        </w:rPr>
      </w:pPr>
    </w:p>
    <w:p w:rsidR="00A258DF" w:rsidRDefault="00A258DF" w:rsidP="00A258DF">
      <w:pPr>
        <w:pStyle w:val="Prosttex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32"/>
        </w:rPr>
        <w:t>IV. Společná a závěrečná ustanovení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Organizační řád je podkladem pro zpracování pracovních náplní a interních norem upravujících organizaci a provoz školy.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Všechny interní normy, jejich změny a doplňky schvaluje ředitel školy.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 povinen seznámit s obsahem a ustanoveními organizačního řádu všechny své podřízené pracovníky a kontrolovat jeho dodržování a plnění vydaných norem.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Součástí tohoto Organizačního řádu je organizační schéma BG</w:t>
      </w:r>
      <w:r w:rsidR="000B5F51">
        <w:rPr>
          <w:rFonts w:ascii="Times New Roman" w:hAnsi="Times New Roman"/>
          <w:sz w:val="24"/>
        </w:rPr>
        <w:t>, CZŠ, MŠ a ZUŠ</w:t>
      </w:r>
      <w:r>
        <w:rPr>
          <w:rFonts w:ascii="Times New Roman" w:hAnsi="Times New Roman"/>
          <w:sz w:val="24"/>
        </w:rPr>
        <w:t>.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Mgr. Jiří Vojáček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ředitel školy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Organizační řád byl dne </w:t>
      </w:r>
      <w:r w:rsidR="00A92C17">
        <w:rPr>
          <w:rFonts w:ascii="Times New Roman" w:hAnsi="Times New Roman"/>
          <w:sz w:val="24"/>
        </w:rPr>
        <w:t>10</w:t>
      </w:r>
      <w:r w:rsidR="00E84AE5">
        <w:rPr>
          <w:rFonts w:ascii="Times New Roman" w:hAnsi="Times New Roman"/>
          <w:sz w:val="24"/>
        </w:rPr>
        <w:t>. 9</w:t>
      </w:r>
      <w:r>
        <w:rPr>
          <w:rFonts w:ascii="Times New Roman" w:hAnsi="Times New Roman"/>
          <w:sz w:val="24"/>
        </w:rPr>
        <w:t>. 201</w:t>
      </w:r>
      <w:r w:rsidR="00E84AE5">
        <w:rPr>
          <w:rFonts w:ascii="Times New Roman" w:hAnsi="Times New Roman"/>
          <w:sz w:val="24"/>
        </w:rPr>
        <w:t xml:space="preserve">8 </w:t>
      </w:r>
      <w:r>
        <w:rPr>
          <w:rFonts w:ascii="Times New Roman" w:hAnsi="Times New Roman"/>
          <w:sz w:val="24"/>
        </w:rPr>
        <w:t>projednán Radou školské právnické osoby</w:t>
      </w:r>
      <w:r w:rsidR="00E84AE5">
        <w:rPr>
          <w:rFonts w:ascii="Times New Roman" w:hAnsi="Times New Roman"/>
          <w:sz w:val="24"/>
        </w:rPr>
        <w:t xml:space="preserve"> B</w:t>
      </w:r>
      <w:r>
        <w:rPr>
          <w:rFonts w:ascii="Times New Roman" w:hAnsi="Times New Roman"/>
          <w:sz w:val="24"/>
        </w:rPr>
        <w:t>iskupské gymnázi</w:t>
      </w:r>
      <w:r w:rsidR="00E84AE5">
        <w:rPr>
          <w:rFonts w:ascii="Times New Roman" w:hAnsi="Times New Roman"/>
          <w:sz w:val="24"/>
        </w:rPr>
        <w:t>um, církevní základní škola, mateřská škola a základní umělecká škola Hradec Králové</w:t>
      </w:r>
      <w:r>
        <w:rPr>
          <w:rFonts w:ascii="Times New Roman" w:hAnsi="Times New Roman"/>
          <w:sz w:val="24"/>
        </w:rPr>
        <w:t>.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 Org</w:t>
      </w:r>
      <w:r w:rsidR="00DA6D36">
        <w:rPr>
          <w:rFonts w:ascii="Times New Roman" w:hAnsi="Times New Roman"/>
          <w:sz w:val="24"/>
        </w:rPr>
        <w:t>anizačního řádu</w:t>
      </w:r>
      <w:r>
        <w:rPr>
          <w:rFonts w:ascii="Times New Roman" w:hAnsi="Times New Roman"/>
          <w:sz w:val="24"/>
        </w:rPr>
        <w:t xml:space="preserve"> byly zapracovány změny v souvislosti s nařízením GDPR </w:t>
      </w:r>
      <w:r w:rsidR="00DA6D36">
        <w:rPr>
          <w:rFonts w:ascii="Times New Roman" w:hAnsi="Times New Roman"/>
          <w:sz w:val="24"/>
        </w:rPr>
        <w:t xml:space="preserve">s platností </w:t>
      </w:r>
      <w:r>
        <w:rPr>
          <w:rFonts w:ascii="Times New Roman" w:hAnsi="Times New Roman"/>
          <w:sz w:val="24"/>
        </w:rPr>
        <w:t>od 31. 5. 2018.</w:t>
      </w: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A258DF" w:rsidRDefault="00A258DF" w:rsidP="00A258DF">
      <w:pPr>
        <w:pStyle w:val="Prosttext"/>
        <w:rPr>
          <w:rFonts w:ascii="Times New Roman" w:hAnsi="Times New Roman"/>
          <w:sz w:val="24"/>
        </w:rPr>
      </w:pPr>
    </w:p>
    <w:p w:rsidR="00B54625" w:rsidRPr="00A978D0" w:rsidRDefault="00B54625" w:rsidP="00A978D0"/>
    <w:sectPr w:rsidR="00B54625" w:rsidRPr="00A978D0" w:rsidSect="003A4FC8">
      <w:headerReference w:type="default" r:id="rId10"/>
      <w:footerReference w:type="default" r:id="rId11"/>
      <w:pgSz w:w="11906" w:h="16838"/>
      <w:pgMar w:top="283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111" w:rsidRDefault="00825111" w:rsidP="00FC1976">
      <w:pPr>
        <w:spacing w:line="240" w:lineRule="auto"/>
      </w:pPr>
      <w:r>
        <w:separator/>
      </w:r>
    </w:p>
  </w:endnote>
  <w:endnote w:type="continuationSeparator" w:id="0">
    <w:p w:rsidR="00825111" w:rsidRDefault="00825111" w:rsidP="00FC1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E7D" w:rsidRPr="001B0BAC" w:rsidRDefault="00A02E7D" w:rsidP="001B0BAC">
    <w:pPr>
      <w:pStyle w:val="ZAPATI"/>
      <w:tabs>
        <w:tab w:val="left" w:pos="2410"/>
        <w:tab w:val="left" w:pos="4820"/>
        <w:tab w:val="left" w:pos="8080"/>
      </w:tabs>
      <w:spacing w:after="0"/>
      <w:rPr>
        <w:sz w:val="20"/>
        <w:szCs w:val="20"/>
      </w:rPr>
    </w:pPr>
    <w:r w:rsidRPr="001B0BAC">
      <w:rPr>
        <w:sz w:val="20"/>
        <w:szCs w:val="20"/>
      </w:rPr>
      <w:t>tel.: 495514846, 495513744</w:t>
    </w:r>
    <w:r w:rsidRPr="001B0BAC">
      <w:rPr>
        <w:sz w:val="20"/>
        <w:szCs w:val="20"/>
      </w:rPr>
      <w:tab/>
      <w:t xml:space="preserve">e-mail </w:t>
    </w:r>
    <w:proofErr w:type="spellStart"/>
    <w:r w:rsidR="004549C4">
      <w:rPr>
        <w:sz w:val="20"/>
        <w:szCs w:val="20"/>
      </w:rPr>
      <w:t>skola</w:t>
    </w:r>
    <w:proofErr w:type="spellEnd"/>
    <w:r w:rsidR="004549C4">
      <w:rPr>
        <w:sz w:val="20"/>
        <w:szCs w:val="20"/>
        <w:lang w:val="en-US"/>
      </w:rPr>
      <w:t>@bisgymbb.cz,</w:t>
    </w:r>
    <w:r w:rsidR="00797F14" w:rsidRPr="001B0BAC">
      <w:rPr>
        <w:sz w:val="20"/>
        <w:szCs w:val="20"/>
      </w:rPr>
      <w:tab/>
    </w:r>
    <w:r w:rsidR="003421B8" w:rsidRPr="001B0BAC">
      <w:rPr>
        <w:sz w:val="20"/>
        <w:szCs w:val="20"/>
      </w:rPr>
      <w:t>bankovní spojení: 1016001416 / 5500</w:t>
    </w:r>
    <w:r w:rsidR="001B0BAC">
      <w:rPr>
        <w:sz w:val="20"/>
        <w:szCs w:val="20"/>
      </w:rPr>
      <w:tab/>
    </w:r>
    <w:r w:rsidRPr="001B0BAC">
      <w:rPr>
        <w:sz w:val="20"/>
        <w:szCs w:val="20"/>
      </w:rPr>
      <w:t>IČO 71 341072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111" w:rsidRDefault="00825111" w:rsidP="00FC1976">
      <w:pPr>
        <w:spacing w:line="240" w:lineRule="auto"/>
      </w:pPr>
      <w:r>
        <w:separator/>
      </w:r>
    </w:p>
  </w:footnote>
  <w:footnote w:type="continuationSeparator" w:id="0">
    <w:p w:rsidR="00825111" w:rsidRDefault="00825111" w:rsidP="00FC1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FC8" w:rsidRDefault="00CE253E" w:rsidP="00797F14">
    <w:pPr>
      <w:pStyle w:val="ZAHLAVI"/>
      <w:spacing w:after="0"/>
      <w:ind w:firstLine="2552"/>
      <w:jc w:val="left"/>
      <w:rPr>
        <w:sz w:val="32"/>
        <w:szCs w:val="32"/>
      </w:rPr>
    </w:pPr>
    <w:r>
      <w:rPr>
        <w:noProof/>
        <w:sz w:val="32"/>
        <w:szCs w:val="32"/>
        <w:lang w:eastAsia="cs-CZ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1685925</wp:posOffset>
          </wp:positionH>
          <wp:positionV relativeFrom="paragraph">
            <wp:posOffset>-54610</wp:posOffset>
          </wp:positionV>
          <wp:extent cx="2514600" cy="600075"/>
          <wp:effectExtent l="0" t="0" r="0" b="9525"/>
          <wp:wrapNone/>
          <wp:docPr id="2" name="Obrázek 1" descr="hlavicka 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 logo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14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B0BAC" w:rsidRDefault="001B0BAC" w:rsidP="00797F14">
    <w:pPr>
      <w:pStyle w:val="ZAHLAVI"/>
      <w:spacing w:after="0"/>
      <w:ind w:firstLine="2552"/>
      <w:jc w:val="left"/>
      <w:rPr>
        <w:sz w:val="32"/>
        <w:szCs w:val="32"/>
      </w:rPr>
    </w:pPr>
  </w:p>
  <w:p w:rsidR="009479A9" w:rsidRDefault="00FC1976" w:rsidP="009479A9">
    <w:pPr>
      <w:pStyle w:val="ZAHLAVI"/>
      <w:spacing w:after="0"/>
      <w:rPr>
        <w:sz w:val="32"/>
        <w:szCs w:val="32"/>
      </w:rPr>
    </w:pPr>
    <w:r w:rsidRPr="00145D72">
      <w:rPr>
        <w:sz w:val="32"/>
        <w:szCs w:val="32"/>
      </w:rPr>
      <w:t>Biskupské gymnázium</w:t>
    </w:r>
    <w:r w:rsidR="009479A9">
      <w:rPr>
        <w:sz w:val="32"/>
        <w:szCs w:val="32"/>
      </w:rPr>
      <w:t xml:space="preserve">, církevní základní škola, mateřská škola </w:t>
    </w:r>
  </w:p>
  <w:p w:rsidR="009479A9" w:rsidRDefault="009479A9" w:rsidP="009479A9">
    <w:pPr>
      <w:pStyle w:val="ZAHLAVI"/>
      <w:spacing w:after="0"/>
      <w:rPr>
        <w:sz w:val="32"/>
        <w:szCs w:val="32"/>
      </w:rPr>
    </w:pPr>
    <w:r>
      <w:rPr>
        <w:sz w:val="32"/>
        <w:szCs w:val="32"/>
      </w:rPr>
      <w:t>a základní umělecká škola</w:t>
    </w:r>
  </w:p>
  <w:p w:rsidR="00FC1976" w:rsidRPr="001B0BAC" w:rsidRDefault="00FC1976" w:rsidP="009479A9">
    <w:pPr>
      <w:pStyle w:val="ZAHLAVI"/>
      <w:spacing w:after="0"/>
      <w:rPr>
        <w:sz w:val="21"/>
        <w:szCs w:val="21"/>
      </w:rPr>
    </w:pPr>
    <w:r w:rsidRPr="001B0BAC">
      <w:rPr>
        <w:sz w:val="21"/>
        <w:szCs w:val="21"/>
      </w:rPr>
      <w:t xml:space="preserve"> Hradec Králové</w:t>
    </w:r>
    <w:r w:rsidR="001B0BAC">
      <w:rPr>
        <w:sz w:val="21"/>
        <w:szCs w:val="21"/>
      </w:rPr>
      <w:tab/>
    </w:r>
    <w:r w:rsidRPr="001B0BAC">
      <w:rPr>
        <w:sz w:val="21"/>
        <w:szCs w:val="21"/>
      </w:rPr>
      <w:t>Orlické nábřeží 356/1, 500 03 Hradec Králové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6584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C21098"/>
    <w:multiLevelType w:val="hybridMultilevel"/>
    <w:tmpl w:val="EF80B2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F5987"/>
    <w:multiLevelType w:val="multilevel"/>
    <w:tmpl w:val="315E4270"/>
    <w:lvl w:ilvl="0">
      <w:start w:val="10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D3549D1"/>
    <w:multiLevelType w:val="hybridMultilevel"/>
    <w:tmpl w:val="E132CE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143D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5F4"/>
    <w:rsid w:val="0003729E"/>
    <w:rsid w:val="00056B5C"/>
    <w:rsid w:val="00074EA1"/>
    <w:rsid w:val="00080800"/>
    <w:rsid w:val="000B1656"/>
    <w:rsid w:val="000B23CB"/>
    <w:rsid w:val="000B5F51"/>
    <w:rsid w:val="00131A25"/>
    <w:rsid w:val="00145D72"/>
    <w:rsid w:val="001551A8"/>
    <w:rsid w:val="00170012"/>
    <w:rsid w:val="00194D82"/>
    <w:rsid w:val="00195A65"/>
    <w:rsid w:val="001B0BAC"/>
    <w:rsid w:val="001D2DBB"/>
    <w:rsid w:val="001E0351"/>
    <w:rsid w:val="00217479"/>
    <w:rsid w:val="00221D09"/>
    <w:rsid w:val="00233FD1"/>
    <w:rsid w:val="00261F98"/>
    <w:rsid w:val="00323852"/>
    <w:rsid w:val="003421B8"/>
    <w:rsid w:val="00354764"/>
    <w:rsid w:val="0037348D"/>
    <w:rsid w:val="0037611B"/>
    <w:rsid w:val="003809F1"/>
    <w:rsid w:val="00382500"/>
    <w:rsid w:val="003A4FC8"/>
    <w:rsid w:val="003D779C"/>
    <w:rsid w:val="003E63CC"/>
    <w:rsid w:val="004549C4"/>
    <w:rsid w:val="00475B30"/>
    <w:rsid w:val="004B7399"/>
    <w:rsid w:val="004C3F8A"/>
    <w:rsid w:val="004D006D"/>
    <w:rsid w:val="004E05F4"/>
    <w:rsid w:val="004E20E2"/>
    <w:rsid w:val="004F48C7"/>
    <w:rsid w:val="005671F0"/>
    <w:rsid w:val="00594C1D"/>
    <w:rsid w:val="005A7DEE"/>
    <w:rsid w:val="005C3123"/>
    <w:rsid w:val="006021D0"/>
    <w:rsid w:val="00610E72"/>
    <w:rsid w:val="00623E68"/>
    <w:rsid w:val="006271AD"/>
    <w:rsid w:val="00637046"/>
    <w:rsid w:val="006918A2"/>
    <w:rsid w:val="006A136A"/>
    <w:rsid w:val="006C0BFF"/>
    <w:rsid w:val="006D12CE"/>
    <w:rsid w:val="006F093D"/>
    <w:rsid w:val="00711B07"/>
    <w:rsid w:val="007207B7"/>
    <w:rsid w:val="00730B9D"/>
    <w:rsid w:val="00735403"/>
    <w:rsid w:val="00783F4D"/>
    <w:rsid w:val="00797F14"/>
    <w:rsid w:val="007A490E"/>
    <w:rsid w:val="00810FC9"/>
    <w:rsid w:val="00825111"/>
    <w:rsid w:val="008A6717"/>
    <w:rsid w:val="008B786A"/>
    <w:rsid w:val="008E6181"/>
    <w:rsid w:val="0091431C"/>
    <w:rsid w:val="0093498D"/>
    <w:rsid w:val="009479A9"/>
    <w:rsid w:val="00970C52"/>
    <w:rsid w:val="009763A0"/>
    <w:rsid w:val="009B1895"/>
    <w:rsid w:val="009B4347"/>
    <w:rsid w:val="009D5B3C"/>
    <w:rsid w:val="00A02E7D"/>
    <w:rsid w:val="00A258DF"/>
    <w:rsid w:val="00A46701"/>
    <w:rsid w:val="00A64368"/>
    <w:rsid w:val="00A64A95"/>
    <w:rsid w:val="00A84F9B"/>
    <w:rsid w:val="00A92C17"/>
    <w:rsid w:val="00A9558E"/>
    <w:rsid w:val="00A978D0"/>
    <w:rsid w:val="00AB65F4"/>
    <w:rsid w:val="00B45719"/>
    <w:rsid w:val="00B472A1"/>
    <w:rsid w:val="00B54625"/>
    <w:rsid w:val="00B5464F"/>
    <w:rsid w:val="00B6526C"/>
    <w:rsid w:val="00B95AF3"/>
    <w:rsid w:val="00BF630B"/>
    <w:rsid w:val="00C17630"/>
    <w:rsid w:val="00C93628"/>
    <w:rsid w:val="00CA4355"/>
    <w:rsid w:val="00CB3813"/>
    <w:rsid w:val="00CE253E"/>
    <w:rsid w:val="00CF36E3"/>
    <w:rsid w:val="00D16983"/>
    <w:rsid w:val="00D3582E"/>
    <w:rsid w:val="00D84E5B"/>
    <w:rsid w:val="00D90E53"/>
    <w:rsid w:val="00DA6D36"/>
    <w:rsid w:val="00DE1919"/>
    <w:rsid w:val="00DE1B9F"/>
    <w:rsid w:val="00DE2948"/>
    <w:rsid w:val="00E11BE1"/>
    <w:rsid w:val="00E24AB7"/>
    <w:rsid w:val="00E72A86"/>
    <w:rsid w:val="00E84AE5"/>
    <w:rsid w:val="00EA3AE9"/>
    <w:rsid w:val="00EC36F5"/>
    <w:rsid w:val="00EC4EA7"/>
    <w:rsid w:val="00ED6398"/>
    <w:rsid w:val="00EE0CD4"/>
    <w:rsid w:val="00EE1A1B"/>
    <w:rsid w:val="00EF7397"/>
    <w:rsid w:val="00F34838"/>
    <w:rsid w:val="00F35CA5"/>
    <w:rsid w:val="00F96600"/>
    <w:rsid w:val="00FA3C5C"/>
    <w:rsid w:val="00FC1976"/>
    <w:rsid w:val="00FF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2EA525"/>
  <w15:docId w15:val="{D8670FF8-58B5-4EBB-9C58-258FD802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7F14"/>
    <w:pPr>
      <w:spacing w:after="0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basedOn w:val="Standardnpsmoodstavce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jc w:val="center"/>
    </w:pPr>
    <w:rPr>
      <w:rFonts w:ascii="Times New Roman" w:hAnsi="Times New Roman" w:cs="Times New Roman"/>
      <w:sz w:val="24"/>
      <w:szCs w:val="80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basedOn w:val="Standardnpsmoodstavce"/>
    <w:uiPriority w:val="99"/>
    <w:unhideWhenUsed/>
    <w:rsid w:val="004C3F8A"/>
    <w:rPr>
      <w:color w:val="0000FF" w:themeColor="hyperlink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jc w:val="center"/>
    </w:pPr>
    <w:rPr>
      <w:rFonts w:ascii="Times New Roman" w:hAnsi="Times New Roman"/>
      <w:sz w:val="24"/>
    </w:rPr>
  </w:style>
  <w:style w:type="paragraph" w:styleId="Normlnweb">
    <w:name w:val="Normal (Web)"/>
    <w:basedOn w:val="Normln"/>
    <w:unhideWhenUsed/>
    <w:rsid w:val="008E618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x221">
    <w:name w:val="x221"/>
    <w:rsid w:val="008E618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91">
    <w:name w:val="x91"/>
    <w:rsid w:val="008E618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191">
    <w:name w:val="x191"/>
    <w:rsid w:val="008E6181"/>
    <w:rPr>
      <w:rFonts w:ascii="Times New Roman" w:hAnsi="Times New Roman" w:cs="Times New Roman" w:hint="default"/>
      <w:color w:val="000000"/>
      <w:sz w:val="24"/>
      <w:szCs w:val="24"/>
      <w:shd w:val="clear" w:color="auto" w:fill="FFFFFF"/>
    </w:rPr>
  </w:style>
  <w:style w:type="character" w:customStyle="1" w:styleId="x181">
    <w:name w:val="x181"/>
    <w:rsid w:val="008E618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291">
    <w:name w:val="x291"/>
    <w:rsid w:val="008E618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111">
    <w:name w:val="x111"/>
    <w:rsid w:val="008E6181"/>
    <w:rPr>
      <w:rFonts w:ascii="Times New Roman" w:hAnsi="Times New Roman" w:cs="Times New Roman" w:hint="default"/>
      <w:color w:val="000000"/>
      <w:sz w:val="24"/>
      <w:szCs w:val="24"/>
      <w:shd w:val="clear" w:color="auto" w:fill="FFFFFF"/>
    </w:rPr>
  </w:style>
  <w:style w:type="character" w:customStyle="1" w:styleId="x161">
    <w:name w:val="x161"/>
    <w:rsid w:val="008E6181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6C0BFF"/>
    <w:rPr>
      <w:b/>
      <w:bCs/>
    </w:rPr>
  </w:style>
  <w:style w:type="paragraph" w:styleId="Prosttext">
    <w:name w:val="Plain Text"/>
    <w:basedOn w:val="Normln"/>
    <w:link w:val="ProsttextChar"/>
    <w:rsid w:val="00A258DF"/>
    <w:pPr>
      <w:spacing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A258DF"/>
    <w:rPr>
      <w:rFonts w:ascii="Courier New" w:eastAsia="Times New Roman" w:hAnsi="Courier New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rsid w:val="00A258DF"/>
    <w:rPr>
      <w:sz w:val="16"/>
      <w:szCs w:val="16"/>
    </w:rPr>
  </w:style>
  <w:style w:type="paragraph" w:styleId="Textkomente">
    <w:name w:val="annotation text"/>
    <w:basedOn w:val="Normln"/>
    <w:link w:val="TextkomenteChar"/>
    <w:rsid w:val="00A258DF"/>
    <w:pPr>
      <w:spacing w:line="24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A258D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yprolidi.cz/cs/2007-2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spi://module='EU'&amp;link='31995L0046%2523'&amp;ucin-k-dni='30.12.9999'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4038B-FB67-41CA-8625-CE71D240E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4222</Words>
  <Characters>24916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29080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KROUPA</dc:creator>
  <cp:lastModifiedBy>Vojáček Jiří</cp:lastModifiedBy>
  <cp:revision>4</cp:revision>
  <cp:lastPrinted>2019-04-24T08:57:00Z</cp:lastPrinted>
  <dcterms:created xsi:type="dcterms:W3CDTF">2019-09-27T08:17:00Z</dcterms:created>
  <dcterms:modified xsi:type="dcterms:W3CDTF">2021-09-13T06:13:00Z</dcterms:modified>
</cp:coreProperties>
</file>